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9AA45" w14:textId="77777777" w:rsidR="007F47B5" w:rsidRDefault="007F47B5" w:rsidP="007F47B5">
      <w:pPr>
        <w:pStyle w:val="Heading2"/>
      </w:pPr>
      <w:r>
        <w:t xml:space="preserve">Writing &amp; Legal Reasoning </w:t>
      </w:r>
    </w:p>
    <w:p w14:paraId="03D60D22" w14:textId="77777777" w:rsidR="007F47B5" w:rsidRDefault="007F47B5" w:rsidP="007F47B5">
      <w:pPr>
        <w:rPr>
          <w:b/>
          <w:bCs/>
        </w:rPr>
      </w:pPr>
      <w:r>
        <w:rPr>
          <w:b/>
          <w:bCs/>
        </w:rPr>
        <w:t xml:space="preserve">Professor Hetu, </w:t>
      </w:r>
      <w:hyperlink r:id="rId7" w:history="1">
        <w:r w:rsidRPr="00B63751">
          <w:rPr>
            <w:rStyle w:val="Hyperlink"/>
            <w:b/>
            <w:bCs/>
          </w:rPr>
          <w:t>hetu@mslaw.edu</w:t>
        </w:r>
      </w:hyperlink>
      <w:r>
        <w:rPr>
          <w:b/>
          <w:bCs/>
        </w:rPr>
        <w:t>, or 978-681-0800 x139</w:t>
      </w:r>
    </w:p>
    <w:p w14:paraId="45C292C4" w14:textId="77777777" w:rsidR="007F47B5" w:rsidRDefault="006670F0" w:rsidP="007F47B5">
      <w:pPr>
        <w:rPr>
          <w:b/>
          <w:bCs/>
        </w:rPr>
      </w:pPr>
      <w:r>
        <w:rPr>
          <w:b/>
          <w:bCs/>
        </w:rPr>
        <w:t>SPRING 2020</w:t>
      </w:r>
    </w:p>
    <w:p w14:paraId="548532A2" w14:textId="77777777" w:rsidR="007F47B5" w:rsidRDefault="007F47B5" w:rsidP="007F47B5">
      <w:pPr>
        <w:rPr>
          <w:b/>
          <w:bCs/>
        </w:rPr>
      </w:pPr>
    </w:p>
    <w:p w14:paraId="14F44AFE" w14:textId="77777777" w:rsidR="007F47B5" w:rsidRDefault="007F47B5" w:rsidP="007F47B5">
      <w:r>
        <w:t>Required Texts:</w:t>
      </w:r>
      <w:r>
        <w:tab/>
      </w:r>
      <w:r>
        <w:rPr>
          <w:i/>
          <w:iCs/>
        </w:rPr>
        <w:t>The Lawyer's Craft</w:t>
      </w:r>
      <w:r>
        <w:t xml:space="preserve">, Glaser, Lieberman, </w:t>
      </w:r>
      <w:proofErr w:type="spellStart"/>
      <w:r>
        <w:t>Ruescher</w:t>
      </w:r>
      <w:proofErr w:type="spellEnd"/>
      <w:r>
        <w:t xml:space="preserve">, &amp; Su </w:t>
      </w:r>
    </w:p>
    <w:p w14:paraId="7AEDB974" w14:textId="77777777" w:rsidR="007F47B5" w:rsidRDefault="007F47B5" w:rsidP="007F47B5">
      <w:pPr>
        <w:rPr>
          <w:bCs/>
        </w:rPr>
      </w:pPr>
    </w:p>
    <w:p w14:paraId="0CF0866A" w14:textId="77777777" w:rsidR="007F47B5" w:rsidRDefault="007F47B5" w:rsidP="007F47B5">
      <w:pPr>
        <w:rPr>
          <w:bCs/>
        </w:rPr>
      </w:pPr>
      <w:r>
        <w:rPr>
          <w:bCs/>
        </w:rPr>
        <w:t>Recommended Text:</w:t>
      </w:r>
      <w:r>
        <w:rPr>
          <w:bCs/>
        </w:rPr>
        <w:tab/>
      </w:r>
      <w:r>
        <w:rPr>
          <w:bCs/>
          <w:i/>
        </w:rPr>
        <w:t>A Writer's Reference,</w:t>
      </w:r>
      <w:r>
        <w:rPr>
          <w:bCs/>
        </w:rPr>
        <w:t xml:space="preserve"> Diana Hacker</w:t>
      </w:r>
    </w:p>
    <w:p w14:paraId="026139F2" w14:textId="77777777" w:rsidR="007F47B5" w:rsidRDefault="007F47B5" w:rsidP="007F47B5">
      <w:r>
        <w:rPr>
          <w:bCs/>
        </w:rPr>
        <w:tab/>
      </w:r>
      <w:r>
        <w:rPr>
          <w:bCs/>
        </w:rPr>
        <w:tab/>
      </w:r>
      <w:r>
        <w:rPr>
          <w:bCs/>
        </w:rPr>
        <w:tab/>
      </w:r>
      <w:r>
        <w:rPr>
          <w:i/>
          <w:iCs/>
        </w:rPr>
        <w:t>Just Writing</w:t>
      </w:r>
      <w:r>
        <w:t xml:space="preserve">, Anne </w:t>
      </w:r>
      <w:proofErr w:type="spellStart"/>
      <w:r>
        <w:t>Enquist</w:t>
      </w:r>
      <w:proofErr w:type="spellEnd"/>
      <w:r>
        <w:t xml:space="preserve"> &amp; Laurel Currie Oates</w:t>
      </w:r>
      <w:r>
        <w:rPr>
          <w:rStyle w:val="FootnoteReference"/>
        </w:rPr>
        <w:footnoteReference w:id="1"/>
      </w:r>
    </w:p>
    <w:p w14:paraId="66F8BD8C" w14:textId="77777777" w:rsidR="007F47B5" w:rsidRDefault="007F47B5" w:rsidP="007F47B5">
      <w:pPr>
        <w:rPr>
          <w:bCs/>
        </w:rPr>
      </w:pPr>
    </w:p>
    <w:p w14:paraId="6F8C8C62" w14:textId="77777777" w:rsidR="007F47B5" w:rsidRDefault="007F47B5" w:rsidP="007F47B5">
      <w:pPr>
        <w:rPr>
          <w:b/>
          <w:bCs/>
          <w:i/>
        </w:rPr>
      </w:pPr>
      <w:r>
        <w:rPr>
          <w:bCs/>
        </w:rPr>
        <w:t xml:space="preserve">Students are responsible for bringing handouts to class. All handouts can be found on Professor </w:t>
      </w:r>
      <w:proofErr w:type="spellStart"/>
      <w:r>
        <w:rPr>
          <w:bCs/>
        </w:rPr>
        <w:t>Hetu’s</w:t>
      </w:r>
      <w:proofErr w:type="spellEnd"/>
      <w:r>
        <w:rPr>
          <w:bCs/>
        </w:rPr>
        <w:t xml:space="preserve"> Westlaw Law School page (</w:t>
      </w:r>
      <w:hyperlink r:id="rId8" w:history="1">
        <w:r w:rsidRPr="00B63751">
          <w:rPr>
            <w:rStyle w:val="Hyperlink"/>
            <w:bCs/>
          </w:rPr>
          <w:t>http://lawschool.westlaw.com/twen</w:t>
        </w:r>
      </w:hyperlink>
      <w:r>
        <w:rPr>
          <w:bCs/>
        </w:rPr>
        <w:t xml:space="preserve">) and click on Writing &amp; Legal Reasoning. If you have any trouble logging in, contact Dan </w:t>
      </w:r>
      <w:proofErr w:type="spellStart"/>
      <w:r>
        <w:rPr>
          <w:bCs/>
        </w:rPr>
        <w:t>Harayda</w:t>
      </w:r>
      <w:proofErr w:type="spellEnd"/>
      <w:r>
        <w:rPr>
          <w:bCs/>
        </w:rPr>
        <w:t xml:space="preserve"> (</w:t>
      </w:r>
      <w:hyperlink r:id="rId9" w:history="1">
        <w:r w:rsidRPr="00266F3B">
          <w:rPr>
            <w:rStyle w:val="Hyperlink"/>
            <w:bCs/>
          </w:rPr>
          <w:t>harayda@mslaw.edu</w:t>
        </w:r>
      </w:hyperlink>
      <w:r>
        <w:rPr>
          <w:bCs/>
        </w:rPr>
        <w:t xml:space="preserve">). </w:t>
      </w:r>
      <w:r>
        <w:rPr>
          <w:b/>
          <w:bCs/>
          <w:i/>
        </w:rPr>
        <w:t>Failure to bring handouts to class will constitute being unprepared and recorded as such. Syllabus is subject to change.</w:t>
      </w:r>
    </w:p>
    <w:p w14:paraId="7DF28B5A" w14:textId="77777777" w:rsidR="007F47B5" w:rsidRDefault="007F47B5" w:rsidP="007F47B5">
      <w:pPr>
        <w:rPr>
          <w:bCs/>
        </w:rPr>
      </w:pPr>
    </w:p>
    <w:p w14:paraId="5CD8F05B" w14:textId="77777777" w:rsidR="007F47B5" w:rsidRPr="00900B78" w:rsidRDefault="007F47B5" w:rsidP="007F47B5">
      <w:pPr>
        <w:pBdr>
          <w:top w:val="single" w:sz="4" w:space="1" w:color="auto"/>
          <w:left w:val="single" w:sz="4" w:space="4" w:color="auto"/>
          <w:bottom w:val="single" w:sz="4" w:space="1" w:color="auto"/>
          <w:right w:val="single" w:sz="4" w:space="4" w:color="auto"/>
        </w:pBdr>
        <w:shd w:val="clear" w:color="auto" w:fill="E0E0E0"/>
        <w:rPr>
          <w:b/>
          <w:bCs/>
        </w:rPr>
      </w:pPr>
      <w:r>
        <w:rPr>
          <w:b/>
          <w:bCs/>
        </w:rPr>
        <w:t xml:space="preserve">NOTE:  </w:t>
      </w:r>
      <w:r>
        <w:rPr>
          <w:bCs/>
        </w:rPr>
        <w:t xml:space="preserve">At </w:t>
      </w:r>
      <w:proofErr w:type="spellStart"/>
      <w:r>
        <w:rPr>
          <w:bCs/>
        </w:rPr>
        <w:t>MSLaw</w:t>
      </w:r>
      <w:proofErr w:type="spellEnd"/>
      <w:r>
        <w:rPr>
          <w:bCs/>
        </w:rPr>
        <w:t xml:space="preserve">, writing classes are intentionally kept small to provide an ideal learning environment. Therefore, a professor will be assigned to you on the first day of class; it may or may not be Professor Hetu. </w:t>
      </w:r>
      <w:r>
        <w:rPr>
          <w:b/>
          <w:bCs/>
        </w:rPr>
        <w:t>Please check the lists posted on the windows in the lobby and report to that room at your assigned class time.</w:t>
      </w:r>
    </w:p>
    <w:p w14:paraId="0989CC39" w14:textId="77777777" w:rsidR="007F47B5" w:rsidRDefault="007F47B5" w:rsidP="007F47B5">
      <w:pPr>
        <w:pStyle w:val="Heading2"/>
      </w:pPr>
    </w:p>
    <w:p w14:paraId="066C4F2C" w14:textId="77777777" w:rsidR="007F47B5" w:rsidRPr="000D3539" w:rsidRDefault="007F47B5" w:rsidP="007F47B5"/>
    <w:p w14:paraId="042601C3" w14:textId="5259F7FD" w:rsidR="007F47B5" w:rsidRPr="003924CF" w:rsidRDefault="007F47B5" w:rsidP="007F47B5">
      <w:pPr>
        <w:pStyle w:val="Heading2"/>
        <w:rPr>
          <w:u w:val="none"/>
        </w:rPr>
      </w:pPr>
      <w:r w:rsidRPr="007E6C5B">
        <w:t>Week 1, Class 1</w:t>
      </w:r>
      <w:r>
        <w:rPr>
          <w:u w:val="none"/>
        </w:rPr>
        <w:tab/>
      </w:r>
      <w:proofErr w:type="spellStart"/>
      <w:r w:rsidR="00D9231C">
        <w:rPr>
          <w:b w:val="0"/>
          <w:i/>
          <w:u w:val="none"/>
        </w:rPr>
        <w:t>Janaury</w:t>
      </w:r>
      <w:proofErr w:type="spellEnd"/>
      <w:r w:rsidR="00D9231C">
        <w:rPr>
          <w:b w:val="0"/>
          <w:i/>
          <w:u w:val="none"/>
        </w:rPr>
        <w:t xml:space="preserve"> 22, 2020</w:t>
      </w:r>
      <w:r>
        <w:rPr>
          <w:b w:val="0"/>
          <w:i/>
          <w:u w:val="none"/>
        </w:rPr>
        <w:tab/>
        <w:t xml:space="preserve">     </w:t>
      </w:r>
    </w:p>
    <w:p w14:paraId="411E40D9" w14:textId="77777777" w:rsidR="007F47B5" w:rsidRDefault="007F47B5" w:rsidP="007F47B5">
      <w:pPr>
        <w:rPr>
          <w:b/>
          <w:bCs/>
        </w:rPr>
      </w:pPr>
    </w:p>
    <w:p w14:paraId="40AAA8B6" w14:textId="77777777" w:rsidR="007F47B5" w:rsidRDefault="007F47B5" w:rsidP="007F47B5">
      <w:pPr>
        <w:rPr>
          <w:b/>
          <w:bCs/>
        </w:rPr>
      </w:pPr>
      <w:r>
        <w:rPr>
          <w:b/>
          <w:bCs/>
        </w:rPr>
        <w:t>Reading Cases &amp; Writing Case Briefs</w:t>
      </w:r>
    </w:p>
    <w:p w14:paraId="6E172CD3" w14:textId="77777777" w:rsidR="007F47B5" w:rsidRDefault="007F47B5" w:rsidP="007F47B5"/>
    <w:p w14:paraId="0A1F8B46" w14:textId="77777777" w:rsidR="007F47B5" w:rsidRDefault="007F47B5" w:rsidP="007F47B5">
      <w:pPr>
        <w:pStyle w:val="Heading3"/>
      </w:pPr>
      <w:r>
        <w:t>Lawyer's Craft</w:t>
      </w:r>
    </w:p>
    <w:p w14:paraId="772EB034" w14:textId="77777777" w:rsidR="007F47B5" w:rsidRDefault="007F47B5" w:rsidP="007F47B5">
      <w:r>
        <w:t xml:space="preserve">READ: </w:t>
      </w:r>
      <w:proofErr w:type="spellStart"/>
      <w:r>
        <w:t>pp</w:t>
      </w:r>
      <w:proofErr w:type="spellEnd"/>
      <w:r>
        <w:t xml:space="preserve"> 39-57</w:t>
      </w:r>
    </w:p>
    <w:p w14:paraId="552AA86F" w14:textId="77777777" w:rsidR="007F47B5" w:rsidRDefault="007F47B5" w:rsidP="007F47B5">
      <w:r>
        <w:t xml:space="preserve">ASSIGNMENT: Do all exercises </w:t>
      </w:r>
      <w:proofErr w:type="spellStart"/>
      <w:r>
        <w:t>pp</w:t>
      </w:r>
      <w:proofErr w:type="spellEnd"/>
      <w:r>
        <w:t xml:space="preserve"> 58-62</w:t>
      </w:r>
    </w:p>
    <w:p w14:paraId="608C99BE" w14:textId="77777777" w:rsidR="007F47B5" w:rsidRDefault="007F47B5" w:rsidP="007F47B5">
      <w:pPr>
        <w:pStyle w:val="Heading3"/>
        <w:rPr>
          <w:b/>
          <w:i w:val="0"/>
          <w:u w:val="single"/>
        </w:rPr>
      </w:pPr>
    </w:p>
    <w:p w14:paraId="0CF2EBB0" w14:textId="77777777" w:rsidR="007F47B5" w:rsidRDefault="007F47B5" w:rsidP="007F47B5">
      <w:pPr>
        <w:pStyle w:val="Heading3"/>
        <w:rPr>
          <w:b/>
          <w:i w:val="0"/>
          <w:u w:val="single"/>
        </w:rPr>
      </w:pPr>
      <w:r>
        <w:rPr>
          <w:b/>
          <w:i w:val="0"/>
          <w:u w:val="single"/>
        </w:rPr>
        <w:t>BRING TO CLASS SIGNED PLAGIARISM DOCUMENT FOUND IN TWEN UNDER COURSE MATERIALS!!!</w:t>
      </w:r>
    </w:p>
    <w:p w14:paraId="5E48745C" w14:textId="77777777" w:rsidR="007F47B5" w:rsidRPr="00B72A17" w:rsidRDefault="007F47B5" w:rsidP="007F47B5">
      <w:pPr>
        <w:rPr>
          <w:b/>
        </w:rPr>
      </w:pPr>
    </w:p>
    <w:p w14:paraId="1CA4DAD2" w14:textId="77777777" w:rsidR="007F47B5" w:rsidRPr="000D3539" w:rsidRDefault="007F47B5" w:rsidP="007F47B5"/>
    <w:p w14:paraId="7B6B6541" w14:textId="28E3CF39" w:rsidR="007F47B5" w:rsidRPr="00361162" w:rsidRDefault="007F47B5" w:rsidP="007F47B5">
      <w:pPr>
        <w:pStyle w:val="Heading2"/>
      </w:pPr>
      <w:r w:rsidRPr="007E6C5B">
        <w:t xml:space="preserve">Week </w:t>
      </w:r>
      <w:r w:rsidR="005C2E0D">
        <w:t>2</w:t>
      </w:r>
      <w:r w:rsidRPr="007E6C5B">
        <w:t xml:space="preserve">, Class </w:t>
      </w:r>
      <w:r w:rsidR="005C2E0D">
        <w:t>1</w:t>
      </w:r>
      <w:r>
        <w:rPr>
          <w:b w:val="0"/>
          <w:u w:val="none"/>
        </w:rPr>
        <w:tab/>
      </w:r>
      <w:r w:rsidR="005C2E0D">
        <w:rPr>
          <w:b w:val="0"/>
          <w:i/>
          <w:u w:val="none"/>
        </w:rPr>
        <w:t>January 27, 2020</w:t>
      </w:r>
      <w:r>
        <w:rPr>
          <w:b w:val="0"/>
          <w:i/>
          <w:u w:val="none"/>
        </w:rPr>
        <w:tab/>
      </w:r>
    </w:p>
    <w:p w14:paraId="62186CF1" w14:textId="77777777" w:rsidR="007F47B5" w:rsidRDefault="007F47B5" w:rsidP="007F47B5"/>
    <w:p w14:paraId="5E183CFB" w14:textId="77777777" w:rsidR="007F47B5" w:rsidRPr="00E17E1B" w:rsidRDefault="007F47B5" w:rsidP="007F47B5">
      <w:pPr>
        <w:pStyle w:val="Heading1"/>
      </w:pPr>
      <w:r>
        <w:t>Continuing with Case Briefs</w:t>
      </w:r>
    </w:p>
    <w:p w14:paraId="62E84472" w14:textId="77777777" w:rsidR="007F47B5" w:rsidRDefault="007F47B5" w:rsidP="007F47B5">
      <w:pPr>
        <w:pStyle w:val="Heading1"/>
      </w:pPr>
    </w:p>
    <w:p w14:paraId="0396AC66" w14:textId="77777777" w:rsidR="007F47B5" w:rsidRDefault="007F47B5" w:rsidP="007F47B5">
      <w:pPr>
        <w:pStyle w:val="Heading3"/>
      </w:pPr>
      <w:r>
        <w:t>Case Briefs Due at the beginning of class:</w:t>
      </w:r>
    </w:p>
    <w:p w14:paraId="46607682" w14:textId="5D8B466D" w:rsidR="007F47B5" w:rsidRDefault="005C2E0D" w:rsidP="007F47B5">
      <w:proofErr w:type="spellStart"/>
      <w:r>
        <w:t>Kirksey</w:t>
      </w:r>
      <w:proofErr w:type="spellEnd"/>
      <w:r>
        <w:t xml:space="preserve"> v. </w:t>
      </w:r>
      <w:proofErr w:type="spellStart"/>
      <w:r>
        <w:t>Kirksey</w:t>
      </w:r>
      <w:proofErr w:type="spellEnd"/>
      <w:r>
        <w:t xml:space="preserve">  (Contracts)</w:t>
      </w:r>
    </w:p>
    <w:p w14:paraId="7DAF2E91" w14:textId="77777777" w:rsidR="007F47B5" w:rsidRDefault="007F47B5" w:rsidP="007F47B5"/>
    <w:p w14:paraId="449A6C9B" w14:textId="77777777" w:rsidR="007F47B5" w:rsidRPr="00D0244E" w:rsidRDefault="007F47B5" w:rsidP="007F47B5">
      <w:r>
        <w:t>Quiz   Proofreading</w:t>
      </w:r>
    </w:p>
    <w:p w14:paraId="734560EE" w14:textId="77777777" w:rsidR="007F47B5" w:rsidRDefault="007F47B5" w:rsidP="007F47B5"/>
    <w:p w14:paraId="47A47682" w14:textId="77777777" w:rsidR="007F47B5" w:rsidRDefault="007F47B5" w:rsidP="007F47B5"/>
    <w:p w14:paraId="0B63305F" w14:textId="77777777" w:rsidR="007F47B5" w:rsidRDefault="007F47B5" w:rsidP="007F47B5"/>
    <w:p w14:paraId="77436980" w14:textId="77777777" w:rsidR="007F47B5" w:rsidRDefault="007F47B5" w:rsidP="007F47B5">
      <w:pPr>
        <w:rPr>
          <w:i/>
        </w:rPr>
      </w:pPr>
    </w:p>
    <w:p w14:paraId="70334E28" w14:textId="77777777" w:rsidR="007F47B5" w:rsidRDefault="007F47B5" w:rsidP="007F47B5">
      <w:pPr>
        <w:rPr>
          <w:i/>
        </w:rPr>
      </w:pPr>
    </w:p>
    <w:p w14:paraId="7B4A3BB4" w14:textId="77777777" w:rsidR="007F47B5" w:rsidRDefault="007F47B5" w:rsidP="007F47B5">
      <w:pPr>
        <w:rPr>
          <w:i/>
        </w:rPr>
      </w:pPr>
    </w:p>
    <w:p w14:paraId="69E16D3C" w14:textId="77777777" w:rsidR="007F47B5" w:rsidRDefault="007F47B5" w:rsidP="007F47B5">
      <w:pPr>
        <w:rPr>
          <w:i/>
        </w:rPr>
      </w:pPr>
    </w:p>
    <w:p w14:paraId="082898F3" w14:textId="77777777" w:rsidR="007F47B5" w:rsidRDefault="007F47B5" w:rsidP="007F47B5">
      <w:pPr>
        <w:rPr>
          <w:i/>
        </w:rPr>
      </w:pPr>
    </w:p>
    <w:p w14:paraId="18806950" w14:textId="77777777" w:rsidR="007F47B5" w:rsidRPr="00BE6DB2" w:rsidRDefault="007F47B5" w:rsidP="007F47B5">
      <w:pPr>
        <w:rPr>
          <w:i/>
        </w:rPr>
      </w:pPr>
    </w:p>
    <w:p w14:paraId="1154DD09" w14:textId="15094DD5" w:rsidR="007F47B5" w:rsidRDefault="007F47B5" w:rsidP="007F47B5">
      <w:r w:rsidRPr="007E6C5B">
        <w:rPr>
          <w:b/>
          <w:u w:val="single"/>
        </w:rPr>
        <w:t xml:space="preserve">Week 2, Class </w:t>
      </w:r>
      <w:r w:rsidR="00E72120">
        <w:rPr>
          <w:b/>
          <w:u w:val="single"/>
        </w:rPr>
        <w:t>2</w:t>
      </w:r>
      <w:r>
        <w:tab/>
      </w:r>
      <w:r w:rsidR="00E72120">
        <w:rPr>
          <w:i/>
        </w:rPr>
        <w:t>January 29, 2020</w:t>
      </w:r>
    </w:p>
    <w:p w14:paraId="7FB053DE" w14:textId="77777777" w:rsidR="007F47B5" w:rsidRDefault="007F47B5" w:rsidP="007F47B5">
      <w:pPr>
        <w:pStyle w:val="Heading1"/>
      </w:pPr>
    </w:p>
    <w:p w14:paraId="2A8E754B" w14:textId="77777777" w:rsidR="007F47B5" w:rsidRPr="009003B7" w:rsidRDefault="007F47B5" w:rsidP="007F47B5">
      <w:pPr>
        <w:rPr>
          <w:b/>
        </w:rPr>
      </w:pPr>
      <w:r>
        <w:rPr>
          <w:b/>
        </w:rPr>
        <w:t>Issue spotting and Issue Sorting</w:t>
      </w:r>
    </w:p>
    <w:p w14:paraId="36368BA6" w14:textId="77777777" w:rsidR="007F47B5" w:rsidRDefault="007F47B5" w:rsidP="007F47B5">
      <w:pPr>
        <w:pStyle w:val="Heading1"/>
      </w:pPr>
    </w:p>
    <w:p w14:paraId="65982B21" w14:textId="77777777" w:rsidR="007F47B5" w:rsidRDefault="007F47B5" w:rsidP="007F47B5">
      <w:pPr>
        <w:pStyle w:val="Heading3"/>
      </w:pPr>
      <w:r>
        <w:t>Lawyer's Craft</w:t>
      </w:r>
    </w:p>
    <w:p w14:paraId="19BB8A4D" w14:textId="77777777" w:rsidR="007F47B5" w:rsidRDefault="007F47B5" w:rsidP="007F47B5">
      <w:r>
        <w:t xml:space="preserve">READ: </w:t>
      </w:r>
      <w:proofErr w:type="spellStart"/>
      <w:r>
        <w:t>pp</w:t>
      </w:r>
      <w:proofErr w:type="spellEnd"/>
      <w:r>
        <w:t xml:space="preserve"> 63-72</w:t>
      </w:r>
    </w:p>
    <w:p w14:paraId="4AB5625F" w14:textId="77777777" w:rsidR="007F47B5" w:rsidRDefault="007F47B5" w:rsidP="007F47B5">
      <w:r>
        <w:t xml:space="preserve">ASSIGNMENT: Do all exercises </w:t>
      </w:r>
      <w:proofErr w:type="spellStart"/>
      <w:r>
        <w:t>pp</w:t>
      </w:r>
      <w:proofErr w:type="spellEnd"/>
      <w:r>
        <w:t xml:space="preserve"> 73-77</w:t>
      </w:r>
    </w:p>
    <w:p w14:paraId="2B8BAB68" w14:textId="77777777" w:rsidR="007F47B5" w:rsidRDefault="007F47B5" w:rsidP="007F47B5">
      <w:pPr>
        <w:pStyle w:val="Heading3"/>
      </w:pPr>
    </w:p>
    <w:p w14:paraId="44C6D5DD" w14:textId="77777777" w:rsidR="007F47B5" w:rsidRDefault="007F47B5" w:rsidP="007F47B5">
      <w:pPr>
        <w:rPr>
          <w:b/>
          <w:u w:val="single"/>
        </w:rPr>
      </w:pPr>
    </w:p>
    <w:p w14:paraId="1B075E5F" w14:textId="3A6F317D" w:rsidR="007F47B5" w:rsidRPr="007E6C5B" w:rsidRDefault="007F47B5" w:rsidP="007F47B5">
      <w:pPr>
        <w:rPr>
          <w:i/>
        </w:rPr>
      </w:pPr>
      <w:r w:rsidRPr="007E6C5B">
        <w:rPr>
          <w:b/>
          <w:u w:val="single"/>
        </w:rPr>
        <w:t xml:space="preserve">Week </w:t>
      </w:r>
      <w:r w:rsidR="00E72120">
        <w:rPr>
          <w:b/>
          <w:u w:val="single"/>
        </w:rPr>
        <w:t>3</w:t>
      </w:r>
      <w:r>
        <w:rPr>
          <w:b/>
          <w:u w:val="single"/>
        </w:rPr>
        <w:t>,</w:t>
      </w:r>
      <w:r w:rsidRPr="007E6C5B">
        <w:rPr>
          <w:b/>
          <w:u w:val="single"/>
        </w:rPr>
        <w:t xml:space="preserve"> Class </w:t>
      </w:r>
      <w:r w:rsidR="00E72120">
        <w:rPr>
          <w:b/>
          <w:u w:val="single"/>
        </w:rPr>
        <w:t>1</w:t>
      </w:r>
      <w:r w:rsidRPr="00BE6DB2">
        <w:rPr>
          <w:i/>
        </w:rPr>
        <w:tab/>
      </w:r>
      <w:r w:rsidR="00566D80">
        <w:rPr>
          <w:i/>
        </w:rPr>
        <w:t>February 3</w:t>
      </w:r>
      <w:r w:rsidR="00E72120">
        <w:rPr>
          <w:i/>
        </w:rPr>
        <w:t>, 2020</w:t>
      </w:r>
    </w:p>
    <w:p w14:paraId="04BC293F" w14:textId="77777777" w:rsidR="007F47B5" w:rsidRPr="008626B9" w:rsidRDefault="007F47B5" w:rsidP="007F47B5"/>
    <w:p w14:paraId="41871B58" w14:textId="77777777" w:rsidR="007F47B5" w:rsidRDefault="007F47B5" w:rsidP="007F47B5">
      <w:pPr>
        <w:rPr>
          <w:b/>
        </w:rPr>
      </w:pPr>
      <w:r w:rsidRPr="00AD1677">
        <w:rPr>
          <w:b/>
        </w:rPr>
        <w:t>Outlining</w:t>
      </w:r>
      <w:r>
        <w:rPr>
          <w:b/>
        </w:rPr>
        <w:t xml:space="preserve"> </w:t>
      </w:r>
    </w:p>
    <w:p w14:paraId="11A576EE" w14:textId="77777777" w:rsidR="00566D80" w:rsidRPr="00905540" w:rsidRDefault="00566D80" w:rsidP="007F47B5">
      <w:pPr>
        <w:rPr>
          <w:b/>
        </w:rPr>
      </w:pPr>
    </w:p>
    <w:p w14:paraId="156EB2A1" w14:textId="77777777" w:rsidR="00566D80" w:rsidRDefault="00566D80" w:rsidP="00566D80">
      <w:pPr>
        <w:pStyle w:val="Heading3"/>
      </w:pPr>
      <w:r>
        <w:t>Case Briefs Due at the beginning of class  (Contracts)</w:t>
      </w:r>
    </w:p>
    <w:p w14:paraId="52C79019" w14:textId="77777777" w:rsidR="00566D80" w:rsidRDefault="00566D80" w:rsidP="00566D80">
      <w:r>
        <w:t xml:space="preserve">Alaska Packers’ </w:t>
      </w:r>
      <w:proofErr w:type="spellStart"/>
      <w:r>
        <w:t>Assoc</w:t>
      </w:r>
      <w:proofErr w:type="spellEnd"/>
      <w:r>
        <w:t xml:space="preserve"> v. </w:t>
      </w:r>
      <w:proofErr w:type="spellStart"/>
      <w:r>
        <w:t>Domenico</w:t>
      </w:r>
      <w:proofErr w:type="spellEnd"/>
    </w:p>
    <w:p w14:paraId="4CEFF61C" w14:textId="77777777" w:rsidR="00566D80" w:rsidRDefault="00566D80" w:rsidP="00566D80">
      <w:r>
        <w:t>Wood v. Lucy</w:t>
      </w:r>
    </w:p>
    <w:p w14:paraId="2CC160A5" w14:textId="77777777" w:rsidR="00566D80" w:rsidRDefault="00566D80" w:rsidP="00566D80">
      <w:proofErr w:type="spellStart"/>
      <w:r>
        <w:t>Onmi</w:t>
      </w:r>
      <w:proofErr w:type="spellEnd"/>
      <w:r>
        <w:t xml:space="preserve"> Group, </w:t>
      </w:r>
      <w:proofErr w:type="spellStart"/>
      <w:r>
        <w:t>Inc</w:t>
      </w:r>
      <w:proofErr w:type="spellEnd"/>
      <w:r>
        <w:t xml:space="preserve"> v. Seattle-First National Bank</w:t>
      </w:r>
    </w:p>
    <w:p w14:paraId="7730E76A" w14:textId="77777777" w:rsidR="007F47B5" w:rsidRDefault="007F47B5" w:rsidP="007F47B5">
      <w:pPr>
        <w:pStyle w:val="Heading1"/>
      </w:pPr>
    </w:p>
    <w:p w14:paraId="2A2AD5A7" w14:textId="77777777" w:rsidR="007F47B5" w:rsidRPr="009003B7" w:rsidRDefault="007F47B5" w:rsidP="007F47B5"/>
    <w:p w14:paraId="48534328" w14:textId="77777777" w:rsidR="007F47B5" w:rsidRDefault="007F47B5" w:rsidP="007F47B5">
      <w:pPr>
        <w:pStyle w:val="Heading1"/>
      </w:pPr>
    </w:p>
    <w:p w14:paraId="3D44270E" w14:textId="5E81359D" w:rsidR="007F47B5" w:rsidRPr="007E6C5B" w:rsidRDefault="007F47B5" w:rsidP="007F47B5">
      <w:pPr>
        <w:pStyle w:val="Heading2"/>
        <w:rPr>
          <w:b w:val="0"/>
          <w:i/>
          <w:u w:val="none"/>
        </w:rPr>
      </w:pPr>
      <w:r w:rsidRPr="007E6C5B">
        <w:t xml:space="preserve">Week 3, Class </w:t>
      </w:r>
      <w:r w:rsidR="00394D60">
        <w:t>2</w:t>
      </w:r>
      <w:r w:rsidRPr="00BE6DB2">
        <w:rPr>
          <w:b w:val="0"/>
          <w:i/>
          <w:u w:val="none"/>
        </w:rPr>
        <w:tab/>
      </w:r>
      <w:r w:rsidR="00394D60">
        <w:rPr>
          <w:b w:val="0"/>
          <w:i/>
          <w:u w:val="none"/>
        </w:rPr>
        <w:t>February 5, 2020</w:t>
      </w:r>
    </w:p>
    <w:p w14:paraId="7A9B0F89" w14:textId="77777777" w:rsidR="007F47B5" w:rsidRDefault="007F47B5" w:rsidP="007F47B5"/>
    <w:p w14:paraId="29AFF79A" w14:textId="77777777" w:rsidR="007F47B5" w:rsidRPr="009003B7" w:rsidRDefault="007F47B5" w:rsidP="007F47B5">
      <w:pPr>
        <w:rPr>
          <w:b/>
        </w:rPr>
      </w:pPr>
      <w:r>
        <w:rPr>
          <w:b/>
        </w:rPr>
        <w:t>Issue spotting and Issue Sorting</w:t>
      </w:r>
    </w:p>
    <w:p w14:paraId="5EBA9A19" w14:textId="77777777" w:rsidR="007F47B5" w:rsidRPr="006F6731" w:rsidRDefault="007F47B5" w:rsidP="007F47B5"/>
    <w:p w14:paraId="37B6920A" w14:textId="77777777" w:rsidR="007F47B5" w:rsidRDefault="007F47B5" w:rsidP="007F47B5">
      <w:pPr>
        <w:pStyle w:val="Header"/>
        <w:tabs>
          <w:tab w:val="clear" w:pos="4320"/>
          <w:tab w:val="clear" w:pos="8640"/>
        </w:tabs>
        <w:rPr>
          <w:i/>
          <w:iCs/>
        </w:rPr>
      </w:pPr>
      <w:r>
        <w:rPr>
          <w:i/>
          <w:iCs/>
        </w:rPr>
        <w:t>Handout</w:t>
      </w:r>
    </w:p>
    <w:p w14:paraId="35BAB59A" w14:textId="77777777" w:rsidR="007F47B5" w:rsidRDefault="007F47B5" w:rsidP="007F47B5">
      <w:pPr>
        <w:pStyle w:val="Header"/>
        <w:tabs>
          <w:tab w:val="clear" w:pos="4320"/>
          <w:tab w:val="clear" w:pos="8640"/>
        </w:tabs>
      </w:pPr>
    </w:p>
    <w:p w14:paraId="56D5A80A" w14:textId="77777777" w:rsidR="007F47B5" w:rsidRPr="00905540" w:rsidRDefault="007F47B5" w:rsidP="007F47B5"/>
    <w:p w14:paraId="5D9C7254" w14:textId="77777777" w:rsidR="007F47B5" w:rsidRDefault="007F47B5" w:rsidP="007F47B5">
      <w:r>
        <w:t xml:space="preserve">ASSIGNMENT: Computer-assigned exercises: go to the web site </w:t>
      </w:r>
      <w:hyperlink r:id="rId10" w:history="1">
        <w:r>
          <w:rPr>
            <w:rStyle w:val="Hyperlink"/>
          </w:rPr>
          <w:t>http://grammar.ccc.commnet.edu/grammar/quiz_list.htm</w:t>
        </w:r>
      </w:hyperlink>
      <w:r>
        <w:rPr>
          <w:u w:val="single"/>
        </w:rPr>
        <w:t xml:space="preserve"> </w:t>
      </w:r>
      <w:r>
        <w:t>and do exercise 51.</w:t>
      </w:r>
    </w:p>
    <w:p w14:paraId="55DAF388" w14:textId="77777777" w:rsidR="007F47B5" w:rsidRPr="009003B7" w:rsidRDefault="007F47B5" w:rsidP="007F47B5"/>
    <w:p w14:paraId="4BBD7B47" w14:textId="77777777" w:rsidR="007F47B5" w:rsidRDefault="007F47B5" w:rsidP="007F47B5"/>
    <w:p w14:paraId="3F2F2896" w14:textId="193DBB2D" w:rsidR="007F47B5" w:rsidRPr="007E6C5B" w:rsidRDefault="007F47B5" w:rsidP="007F47B5">
      <w:pPr>
        <w:pStyle w:val="Heading2"/>
        <w:rPr>
          <w:b w:val="0"/>
          <w:i/>
          <w:u w:val="none"/>
        </w:rPr>
      </w:pPr>
      <w:r w:rsidRPr="007E6C5B">
        <w:t xml:space="preserve">Week </w:t>
      </w:r>
      <w:r>
        <w:t>4, Class 1</w:t>
      </w:r>
      <w:r w:rsidRPr="00BE6DB2">
        <w:rPr>
          <w:b w:val="0"/>
          <w:i/>
          <w:u w:val="none"/>
        </w:rPr>
        <w:tab/>
      </w:r>
      <w:r w:rsidR="008A407C">
        <w:rPr>
          <w:b w:val="0"/>
          <w:i/>
          <w:u w:val="none"/>
        </w:rPr>
        <w:t>February 10, 2020</w:t>
      </w:r>
    </w:p>
    <w:p w14:paraId="0F34DB83" w14:textId="77777777" w:rsidR="007F47B5" w:rsidRDefault="007F47B5" w:rsidP="007F47B5"/>
    <w:p w14:paraId="79D5DBF8" w14:textId="77777777" w:rsidR="007F47B5" w:rsidRDefault="007F47B5" w:rsidP="007F47B5">
      <w:pPr>
        <w:pStyle w:val="Heading3"/>
        <w:rPr>
          <w:b/>
          <w:bCs/>
          <w:i w:val="0"/>
          <w:iCs w:val="0"/>
        </w:rPr>
      </w:pPr>
      <w:r>
        <w:rPr>
          <w:b/>
          <w:bCs/>
          <w:i w:val="0"/>
          <w:iCs w:val="0"/>
        </w:rPr>
        <w:t>IRAC</w:t>
      </w:r>
    </w:p>
    <w:p w14:paraId="1C64BFD1" w14:textId="7CF4B437" w:rsidR="007F47B5" w:rsidRDefault="007F47B5" w:rsidP="007F47B5">
      <w:r>
        <w:t>Case Briefs due at beginning of class</w:t>
      </w:r>
      <w:r w:rsidR="006C3B03">
        <w:t xml:space="preserve"> (Contracts</w:t>
      </w:r>
      <w:r>
        <w:t>)</w:t>
      </w:r>
    </w:p>
    <w:p w14:paraId="5A084F81" w14:textId="297ABD08" w:rsidR="007F47B5" w:rsidRDefault="006C3B03" w:rsidP="007F47B5">
      <w:r>
        <w:t xml:space="preserve">Corinthian </w:t>
      </w:r>
      <w:proofErr w:type="spellStart"/>
      <w:r>
        <w:t>Phamaceutical</w:t>
      </w:r>
      <w:proofErr w:type="spellEnd"/>
      <w:r>
        <w:t xml:space="preserve"> Systems, Inc. v. </w:t>
      </w:r>
      <w:proofErr w:type="spellStart"/>
      <w:r>
        <w:t>Lederle</w:t>
      </w:r>
      <w:proofErr w:type="spellEnd"/>
      <w:r>
        <w:t xml:space="preserve"> Laboratories</w:t>
      </w:r>
    </w:p>
    <w:p w14:paraId="52B29E96" w14:textId="33137EAD" w:rsidR="006C3B03" w:rsidRDefault="006C3B03" w:rsidP="007F47B5">
      <w:r>
        <w:t>Industrial America, Inc. v. Fulton Industries, Inc.</w:t>
      </w:r>
    </w:p>
    <w:p w14:paraId="64B29BE5" w14:textId="77777777" w:rsidR="006C3B03" w:rsidRDefault="006C3B03" w:rsidP="007F47B5"/>
    <w:p w14:paraId="0BDEFB42" w14:textId="77777777" w:rsidR="007F47B5" w:rsidRDefault="007F47B5" w:rsidP="007F47B5">
      <w:pPr>
        <w:pStyle w:val="Heading3"/>
      </w:pPr>
      <w:r>
        <w:t>Lawyer's Craft</w:t>
      </w:r>
    </w:p>
    <w:p w14:paraId="0459BBF7" w14:textId="77777777" w:rsidR="007F47B5" w:rsidRDefault="007F47B5" w:rsidP="007F47B5">
      <w:r>
        <w:t xml:space="preserve">READ: </w:t>
      </w:r>
      <w:proofErr w:type="spellStart"/>
      <w:r>
        <w:t>pp</w:t>
      </w:r>
      <w:proofErr w:type="spellEnd"/>
      <w:r>
        <w:t xml:space="preserve"> 19-34</w:t>
      </w:r>
    </w:p>
    <w:p w14:paraId="018CB3EC" w14:textId="77777777" w:rsidR="007F47B5" w:rsidRPr="00DD63E9" w:rsidRDefault="007F47B5" w:rsidP="007F47B5">
      <w:r>
        <w:lastRenderedPageBreak/>
        <w:t xml:space="preserve">ASSIGNMENT: Do all exercises </w:t>
      </w:r>
      <w:proofErr w:type="spellStart"/>
      <w:r>
        <w:t>pp</w:t>
      </w:r>
      <w:proofErr w:type="spellEnd"/>
      <w:r>
        <w:t xml:space="preserve"> 35-38</w:t>
      </w:r>
    </w:p>
    <w:p w14:paraId="0DDF1943" w14:textId="77777777" w:rsidR="007F47B5" w:rsidRDefault="007F47B5" w:rsidP="007F47B5"/>
    <w:p w14:paraId="42D8DF7B" w14:textId="77777777" w:rsidR="007F47B5" w:rsidRDefault="007F47B5" w:rsidP="007F47B5">
      <w:pPr>
        <w:pStyle w:val="Heading3"/>
        <w:rPr>
          <w:b/>
          <w:bCs/>
          <w:i w:val="0"/>
          <w:iCs w:val="0"/>
        </w:rPr>
      </w:pPr>
    </w:p>
    <w:p w14:paraId="1502433F" w14:textId="77777777" w:rsidR="007F47B5" w:rsidRDefault="007F47B5" w:rsidP="007F47B5">
      <w:pPr>
        <w:pStyle w:val="Header"/>
        <w:tabs>
          <w:tab w:val="clear" w:pos="4320"/>
          <w:tab w:val="clear" w:pos="8640"/>
        </w:tabs>
        <w:rPr>
          <w:b/>
        </w:rPr>
      </w:pPr>
    </w:p>
    <w:p w14:paraId="12DA83AF" w14:textId="77777777" w:rsidR="007F47B5" w:rsidRDefault="007F47B5" w:rsidP="007F47B5"/>
    <w:p w14:paraId="63FA821A" w14:textId="25D31BCB" w:rsidR="007F47B5" w:rsidRPr="007E6C5B" w:rsidRDefault="007F47B5" w:rsidP="007F47B5">
      <w:pPr>
        <w:pStyle w:val="Header"/>
        <w:tabs>
          <w:tab w:val="clear" w:pos="4320"/>
          <w:tab w:val="clear" w:pos="8640"/>
        </w:tabs>
        <w:rPr>
          <w:i/>
        </w:rPr>
      </w:pPr>
      <w:r>
        <w:rPr>
          <w:b/>
          <w:u w:val="single"/>
        </w:rPr>
        <w:t>Week 4, Class 2</w:t>
      </w:r>
      <w:r w:rsidRPr="007E6C5B">
        <w:rPr>
          <w:i/>
        </w:rPr>
        <w:tab/>
      </w:r>
      <w:r w:rsidR="00EE7AF0">
        <w:rPr>
          <w:i/>
        </w:rPr>
        <w:t>February 12, 2020</w:t>
      </w:r>
    </w:p>
    <w:p w14:paraId="1C5DFBC2" w14:textId="77777777" w:rsidR="007F47B5" w:rsidRDefault="007F47B5" w:rsidP="007F47B5"/>
    <w:p w14:paraId="5C9012EC" w14:textId="77777777" w:rsidR="007F47B5" w:rsidRDefault="007F47B5" w:rsidP="007F47B5">
      <w:pPr>
        <w:pStyle w:val="Header"/>
        <w:tabs>
          <w:tab w:val="clear" w:pos="4320"/>
          <w:tab w:val="clear" w:pos="8640"/>
        </w:tabs>
        <w:rPr>
          <w:b/>
        </w:rPr>
      </w:pPr>
      <w:r>
        <w:rPr>
          <w:b/>
        </w:rPr>
        <w:t>IRAC Continued</w:t>
      </w:r>
    </w:p>
    <w:p w14:paraId="1E32D296" w14:textId="110EFC9B" w:rsidR="007F47B5" w:rsidRPr="00757868" w:rsidRDefault="00F74947" w:rsidP="007F47B5">
      <w:pPr>
        <w:pStyle w:val="Header"/>
        <w:tabs>
          <w:tab w:val="clear" w:pos="4320"/>
          <w:tab w:val="clear" w:pos="8640"/>
        </w:tabs>
        <w:rPr>
          <w:b/>
        </w:rPr>
      </w:pPr>
      <w:r>
        <w:rPr>
          <w:b/>
        </w:rPr>
        <w:t>IN CLASS WRITING (Contracts</w:t>
      </w:r>
      <w:r w:rsidR="007F47B5">
        <w:rPr>
          <w:b/>
        </w:rPr>
        <w:t xml:space="preserve">) </w:t>
      </w:r>
    </w:p>
    <w:p w14:paraId="1EC578B8" w14:textId="77777777" w:rsidR="007F47B5" w:rsidRDefault="007F47B5" w:rsidP="007F47B5">
      <w:pPr>
        <w:pStyle w:val="Heading3"/>
      </w:pPr>
    </w:p>
    <w:p w14:paraId="18B4F57A" w14:textId="77777777" w:rsidR="007F47B5" w:rsidRDefault="007F47B5" w:rsidP="007F47B5">
      <w:r>
        <w:t xml:space="preserve">Computer-assigned exercises: go to the web site </w:t>
      </w:r>
      <w:hyperlink r:id="rId11" w:history="1">
        <w:r>
          <w:rPr>
            <w:rStyle w:val="Hyperlink"/>
          </w:rPr>
          <w:t>http://grammar.ccc.commnet.edu/grammar/quiz_list.htm</w:t>
        </w:r>
      </w:hyperlink>
      <w:r>
        <w:rPr>
          <w:u w:val="single"/>
        </w:rPr>
        <w:t xml:space="preserve"> </w:t>
      </w:r>
      <w:r>
        <w:t>and do exercises 114 &amp; 115.</w:t>
      </w:r>
    </w:p>
    <w:p w14:paraId="7139F97F" w14:textId="77777777" w:rsidR="007F47B5" w:rsidRDefault="007F47B5" w:rsidP="007F47B5"/>
    <w:p w14:paraId="58257578" w14:textId="77777777" w:rsidR="007F47B5" w:rsidRDefault="007F47B5" w:rsidP="007F47B5"/>
    <w:p w14:paraId="30187202" w14:textId="7811AC35" w:rsidR="007F47B5" w:rsidRPr="005E0960" w:rsidRDefault="007F47B5" w:rsidP="007F47B5">
      <w:pPr>
        <w:rPr>
          <w:b/>
          <w:u w:val="single"/>
        </w:rPr>
      </w:pPr>
      <w:r>
        <w:rPr>
          <w:b/>
          <w:u w:val="single"/>
        </w:rPr>
        <w:t>Week 5, Class 1</w:t>
      </w:r>
      <w:r w:rsidR="00A92D67">
        <w:rPr>
          <w:i/>
        </w:rPr>
        <w:tab/>
        <w:t>February 19, 2020</w:t>
      </w:r>
    </w:p>
    <w:p w14:paraId="34DA8268" w14:textId="77777777" w:rsidR="007F47B5" w:rsidRDefault="007F47B5" w:rsidP="007F47B5"/>
    <w:p w14:paraId="3DC994CA" w14:textId="77777777" w:rsidR="007F47B5" w:rsidRDefault="007F47B5" w:rsidP="007F47B5">
      <w:pPr>
        <w:pStyle w:val="Heading1"/>
      </w:pPr>
      <w:r>
        <w:t>IRAC AND OUTLINING</w:t>
      </w:r>
    </w:p>
    <w:p w14:paraId="795DEE62" w14:textId="77777777" w:rsidR="007F47B5" w:rsidRDefault="007F47B5" w:rsidP="007F47B5">
      <w:pPr>
        <w:rPr>
          <w:b/>
          <w:bCs/>
        </w:rPr>
      </w:pPr>
    </w:p>
    <w:p w14:paraId="238F201D" w14:textId="34532821" w:rsidR="007F47B5" w:rsidRDefault="007F47B5" w:rsidP="007F47B5">
      <w:pPr>
        <w:pStyle w:val="Header"/>
        <w:tabs>
          <w:tab w:val="clear" w:pos="4320"/>
          <w:tab w:val="clear" w:pos="8640"/>
        </w:tabs>
      </w:pPr>
      <w:r>
        <w:t>Case Briefs due at the beginning of Class</w:t>
      </w:r>
      <w:r w:rsidR="00A92D67">
        <w:t xml:space="preserve"> (Torts</w:t>
      </w:r>
      <w:r>
        <w:t>)</w:t>
      </w:r>
    </w:p>
    <w:p w14:paraId="3CB46E1D" w14:textId="6E8D6AD2" w:rsidR="007F47B5" w:rsidRDefault="00B36E0E" w:rsidP="007F47B5">
      <w:pPr>
        <w:pStyle w:val="Header"/>
        <w:tabs>
          <w:tab w:val="clear" w:pos="4320"/>
          <w:tab w:val="clear" w:pos="8640"/>
        </w:tabs>
      </w:pPr>
      <w:proofErr w:type="gramStart"/>
      <w:r>
        <w:t>Perry v. S.N. and S.N.</w:t>
      </w:r>
      <w:proofErr w:type="gramEnd"/>
    </w:p>
    <w:p w14:paraId="600302C0" w14:textId="5BE08249" w:rsidR="00B36E0E" w:rsidRDefault="00B36E0E" w:rsidP="007F47B5">
      <w:pPr>
        <w:pStyle w:val="Header"/>
        <w:tabs>
          <w:tab w:val="clear" w:pos="4320"/>
          <w:tab w:val="clear" w:pos="8640"/>
        </w:tabs>
      </w:pPr>
      <w:r>
        <w:t>Martin v. Herzog</w:t>
      </w:r>
    </w:p>
    <w:p w14:paraId="4247E9C8" w14:textId="5BA7B2D8" w:rsidR="00B36E0E" w:rsidRDefault="00B36E0E" w:rsidP="007F47B5">
      <w:pPr>
        <w:pStyle w:val="Header"/>
        <w:tabs>
          <w:tab w:val="clear" w:pos="4320"/>
          <w:tab w:val="clear" w:pos="8640"/>
        </w:tabs>
      </w:pPr>
      <w:r>
        <w:t xml:space="preserve">Byrne v. </w:t>
      </w:r>
      <w:proofErr w:type="spellStart"/>
      <w:r>
        <w:t>Boadle</w:t>
      </w:r>
      <w:proofErr w:type="spellEnd"/>
    </w:p>
    <w:p w14:paraId="4EF3022F" w14:textId="77777777" w:rsidR="00B36E0E" w:rsidRPr="005E0960" w:rsidRDefault="00B36E0E" w:rsidP="007F47B5">
      <w:pPr>
        <w:pStyle w:val="Header"/>
        <w:tabs>
          <w:tab w:val="clear" w:pos="4320"/>
          <w:tab w:val="clear" w:pos="8640"/>
        </w:tabs>
      </w:pPr>
    </w:p>
    <w:p w14:paraId="70F11710" w14:textId="77777777" w:rsidR="007F47B5" w:rsidRDefault="007F47B5" w:rsidP="007F47B5"/>
    <w:p w14:paraId="6C0EBA6B" w14:textId="77777777" w:rsidR="007F47B5" w:rsidRDefault="007F47B5" w:rsidP="007F47B5"/>
    <w:p w14:paraId="0C129396" w14:textId="58CBD8E9" w:rsidR="007F47B5" w:rsidRDefault="00B36E0E" w:rsidP="007F47B5">
      <w:pPr>
        <w:rPr>
          <w:b/>
          <w:bCs/>
          <w:u w:val="single"/>
        </w:rPr>
      </w:pPr>
      <w:r>
        <w:rPr>
          <w:b/>
          <w:bCs/>
          <w:u w:val="single"/>
        </w:rPr>
        <w:t>Week 6</w:t>
      </w:r>
      <w:r w:rsidR="007F47B5">
        <w:rPr>
          <w:b/>
          <w:bCs/>
          <w:u w:val="single"/>
        </w:rPr>
        <w:t xml:space="preserve">, Class </w:t>
      </w:r>
      <w:r>
        <w:rPr>
          <w:b/>
          <w:bCs/>
          <w:u w:val="single"/>
        </w:rPr>
        <w:t>1</w:t>
      </w:r>
      <w:r w:rsidR="004969B7">
        <w:rPr>
          <w:bCs/>
          <w:i/>
        </w:rPr>
        <w:tab/>
        <w:t>February 24, 2020</w:t>
      </w:r>
    </w:p>
    <w:p w14:paraId="3FB48695" w14:textId="77777777" w:rsidR="007F47B5" w:rsidRDefault="007F47B5" w:rsidP="007F47B5">
      <w:pPr>
        <w:pStyle w:val="Heading1"/>
      </w:pPr>
    </w:p>
    <w:p w14:paraId="0B9BD89A" w14:textId="77777777" w:rsidR="007F47B5" w:rsidRDefault="007F47B5" w:rsidP="007F47B5">
      <w:pPr>
        <w:pStyle w:val="Heading1"/>
      </w:pPr>
      <w:r>
        <w:t>IRAC</w:t>
      </w:r>
    </w:p>
    <w:p w14:paraId="74D13095" w14:textId="77777777" w:rsidR="007F47B5" w:rsidRDefault="007F47B5" w:rsidP="007F47B5">
      <w:pPr>
        <w:pStyle w:val="Heading1"/>
      </w:pPr>
      <w:r>
        <w:t>Preparing for and Writing the Law School Exam</w:t>
      </w:r>
    </w:p>
    <w:p w14:paraId="1F4D5390" w14:textId="77777777" w:rsidR="004969B7" w:rsidRDefault="004969B7" w:rsidP="004969B7"/>
    <w:p w14:paraId="748B8AE2" w14:textId="28BE9175" w:rsidR="004969B7" w:rsidRDefault="004969B7" w:rsidP="004969B7">
      <w:r>
        <w:t>Case Briefs due at the beginning of class (Torts)</w:t>
      </w:r>
    </w:p>
    <w:p w14:paraId="6BF4C88C" w14:textId="6BED2B0B" w:rsidR="004969B7" w:rsidRDefault="00DE5031" w:rsidP="004969B7">
      <w:proofErr w:type="gramStart"/>
      <w:r>
        <w:t>Perkins v. Texas and New Orleans R. Co.</w:t>
      </w:r>
      <w:proofErr w:type="gramEnd"/>
    </w:p>
    <w:p w14:paraId="306D4B44" w14:textId="06319097" w:rsidR="00DE5031" w:rsidRDefault="00DE5031" w:rsidP="004969B7">
      <w:proofErr w:type="gramStart"/>
      <w:r>
        <w:t>Reynolds v. Texas &amp; Pac. Ry.</w:t>
      </w:r>
      <w:proofErr w:type="gramEnd"/>
    </w:p>
    <w:p w14:paraId="04993FCF" w14:textId="3684A0A9" w:rsidR="00DE5031" w:rsidRPr="004969B7" w:rsidRDefault="00DE5031" w:rsidP="004969B7">
      <w:r>
        <w:t>Kramer Service, Inc. v. Wilkins</w:t>
      </w:r>
    </w:p>
    <w:p w14:paraId="1841BD84" w14:textId="77777777" w:rsidR="007F47B5" w:rsidRDefault="007F47B5" w:rsidP="007F47B5">
      <w:pPr>
        <w:pStyle w:val="Heading3"/>
      </w:pPr>
    </w:p>
    <w:p w14:paraId="2D102E52" w14:textId="77777777" w:rsidR="007F47B5" w:rsidRDefault="007F47B5" w:rsidP="007F47B5">
      <w:pPr>
        <w:pStyle w:val="Heading3"/>
      </w:pPr>
      <w:r>
        <w:t>Lawyer's Craft</w:t>
      </w:r>
    </w:p>
    <w:p w14:paraId="60CDD08F" w14:textId="77777777" w:rsidR="007F47B5" w:rsidRDefault="007F47B5" w:rsidP="007F47B5">
      <w:pPr>
        <w:pStyle w:val="Header"/>
        <w:tabs>
          <w:tab w:val="clear" w:pos="4320"/>
          <w:tab w:val="clear" w:pos="8640"/>
        </w:tabs>
      </w:pPr>
      <w:r>
        <w:t xml:space="preserve">READ: </w:t>
      </w:r>
      <w:proofErr w:type="spellStart"/>
      <w:r>
        <w:t>pp</w:t>
      </w:r>
      <w:proofErr w:type="spellEnd"/>
      <w:r>
        <w:t xml:space="preserve"> 293-304</w:t>
      </w:r>
    </w:p>
    <w:p w14:paraId="52C6F6CF" w14:textId="77777777" w:rsidR="007F47B5" w:rsidRDefault="007F47B5" w:rsidP="007F47B5">
      <w:pPr>
        <w:pStyle w:val="Heading3"/>
      </w:pPr>
    </w:p>
    <w:p w14:paraId="35F73C84" w14:textId="77777777" w:rsidR="007F47B5" w:rsidRDefault="007F47B5" w:rsidP="007F47B5">
      <w:r>
        <w:t xml:space="preserve">ASSIGNMENT: Computer-assigned exercises: go to the web site </w:t>
      </w:r>
      <w:hyperlink r:id="rId12" w:history="1">
        <w:r>
          <w:rPr>
            <w:rStyle w:val="Hyperlink"/>
          </w:rPr>
          <w:t>http://grammar.ccc.commnet.edu/grammar/quiz_list.htm</w:t>
        </w:r>
      </w:hyperlink>
      <w:r>
        <w:rPr>
          <w:u w:val="single"/>
        </w:rPr>
        <w:t xml:space="preserve"> </w:t>
      </w:r>
      <w:r>
        <w:t>and do exercises 69, 70, &amp; 71.</w:t>
      </w:r>
    </w:p>
    <w:p w14:paraId="68D95B35" w14:textId="77777777" w:rsidR="007F47B5" w:rsidRDefault="007F47B5" w:rsidP="007F47B5">
      <w:pPr>
        <w:pStyle w:val="Header"/>
        <w:tabs>
          <w:tab w:val="clear" w:pos="4320"/>
          <w:tab w:val="clear" w:pos="8640"/>
        </w:tabs>
      </w:pPr>
    </w:p>
    <w:p w14:paraId="758CF67D" w14:textId="77777777" w:rsidR="007F47B5" w:rsidRDefault="007F47B5" w:rsidP="007F47B5">
      <w:pPr>
        <w:pStyle w:val="Header"/>
        <w:tabs>
          <w:tab w:val="clear" w:pos="4320"/>
          <w:tab w:val="clear" w:pos="8640"/>
        </w:tabs>
        <w:rPr>
          <w:b/>
          <w:bCs/>
          <w:i/>
          <w:iCs/>
        </w:rPr>
      </w:pPr>
    </w:p>
    <w:p w14:paraId="3BD90B60" w14:textId="2A09B548" w:rsidR="007F47B5" w:rsidRDefault="00DE5031" w:rsidP="007F47B5">
      <w:pPr>
        <w:pStyle w:val="Heading2"/>
      </w:pPr>
      <w:r>
        <w:t>Week 6, Class 2</w:t>
      </w:r>
      <w:r>
        <w:rPr>
          <w:b w:val="0"/>
          <w:i/>
          <w:u w:val="none"/>
        </w:rPr>
        <w:tab/>
        <w:t>February 26, 2020</w:t>
      </w:r>
    </w:p>
    <w:p w14:paraId="1096465B" w14:textId="77777777" w:rsidR="007F47B5" w:rsidRDefault="007F47B5" w:rsidP="007F47B5">
      <w:pPr>
        <w:rPr>
          <w:b/>
        </w:rPr>
      </w:pPr>
    </w:p>
    <w:p w14:paraId="7DE57340" w14:textId="517C5CFA" w:rsidR="007F47B5" w:rsidRPr="00DE5031" w:rsidRDefault="00DE5031" w:rsidP="007F47B5">
      <w:pPr>
        <w:rPr>
          <w:b/>
        </w:rPr>
      </w:pPr>
      <w:r>
        <w:rPr>
          <w:b/>
          <w:bCs/>
        </w:rPr>
        <w:t>In Class Writing Torts</w:t>
      </w:r>
    </w:p>
    <w:p w14:paraId="66834EDD" w14:textId="77777777" w:rsidR="007F47B5" w:rsidRDefault="007F47B5" w:rsidP="007F47B5">
      <w:pPr>
        <w:pStyle w:val="Heading3"/>
      </w:pPr>
    </w:p>
    <w:p w14:paraId="567574C9" w14:textId="1DA63BEC" w:rsidR="007F47B5" w:rsidRPr="007E6C5B" w:rsidRDefault="00C975AA" w:rsidP="007F47B5">
      <w:pPr>
        <w:pStyle w:val="Heading2"/>
        <w:rPr>
          <w:b w:val="0"/>
          <w:i/>
          <w:u w:val="none"/>
        </w:rPr>
      </w:pPr>
      <w:r>
        <w:t>Week 7 Class 1</w:t>
      </w:r>
      <w:r>
        <w:rPr>
          <w:b w:val="0"/>
          <w:i/>
          <w:u w:val="none"/>
        </w:rPr>
        <w:tab/>
        <w:t>March 2, 2020</w:t>
      </w:r>
    </w:p>
    <w:p w14:paraId="730E3090" w14:textId="345E2547" w:rsidR="007F47B5" w:rsidRDefault="00435445" w:rsidP="007F47B5">
      <w:pPr>
        <w:pStyle w:val="Heading1"/>
        <w:rPr>
          <w:b w:val="0"/>
        </w:rPr>
      </w:pPr>
      <w:r>
        <w:rPr>
          <w:b w:val="0"/>
        </w:rPr>
        <w:t>Case Briefs due at beginning of class (Contracts)</w:t>
      </w:r>
    </w:p>
    <w:p w14:paraId="134AB714" w14:textId="2538FF69" w:rsidR="00435445" w:rsidRDefault="00435445" w:rsidP="00435445">
      <w:r>
        <w:t xml:space="preserve">Professional Bull Riders, Inc. </w:t>
      </w:r>
      <w:proofErr w:type="spellStart"/>
      <w:r>
        <w:t>Autozone</w:t>
      </w:r>
      <w:proofErr w:type="spellEnd"/>
    </w:p>
    <w:p w14:paraId="1AC8D250" w14:textId="3F60081E" w:rsidR="00435445" w:rsidRDefault="00435445" w:rsidP="00435445">
      <w:r>
        <w:t>Bowling v. Sperry</w:t>
      </w:r>
    </w:p>
    <w:p w14:paraId="16AB2967" w14:textId="77777777" w:rsidR="00435445" w:rsidRDefault="00435445" w:rsidP="00435445"/>
    <w:p w14:paraId="60DC3BAE" w14:textId="6AE838BA" w:rsidR="00435445" w:rsidRDefault="00435445" w:rsidP="00435445">
      <w:pPr>
        <w:pStyle w:val="Heading1"/>
      </w:pPr>
      <w:r>
        <w:t>CONTRACTS OUTLINE DUE AT THE BEGINNING OF CLASS</w:t>
      </w:r>
    </w:p>
    <w:p w14:paraId="62244D79" w14:textId="77777777" w:rsidR="00435445" w:rsidRPr="00435445" w:rsidRDefault="00435445" w:rsidP="00435445"/>
    <w:p w14:paraId="0269F396" w14:textId="77777777" w:rsidR="007F47B5" w:rsidRPr="009003B7" w:rsidRDefault="007F47B5" w:rsidP="007F47B5"/>
    <w:p w14:paraId="35B26AEE" w14:textId="77777777" w:rsidR="007F47B5" w:rsidRDefault="007F47B5" w:rsidP="007F47B5">
      <w:pPr>
        <w:pStyle w:val="Heading3"/>
      </w:pPr>
    </w:p>
    <w:p w14:paraId="18BCF11A" w14:textId="77777777" w:rsidR="007F47B5" w:rsidRDefault="007F47B5" w:rsidP="007F47B5">
      <w:r>
        <w:t xml:space="preserve">ASSIGNMENT: Computer-assigned exercises: go to the web site </w:t>
      </w:r>
      <w:hyperlink r:id="rId13" w:history="1">
        <w:r>
          <w:rPr>
            <w:rStyle w:val="Hyperlink"/>
          </w:rPr>
          <w:t>http://grammar.ccc.commnet.edu/grammar/quiz_list.htm</w:t>
        </w:r>
      </w:hyperlink>
      <w:r>
        <w:rPr>
          <w:u w:val="single"/>
        </w:rPr>
        <w:t xml:space="preserve"> </w:t>
      </w:r>
      <w:r>
        <w:t>and do exercises 38, 39, 100 &amp; 101.</w:t>
      </w:r>
    </w:p>
    <w:p w14:paraId="237A2540" w14:textId="77777777" w:rsidR="007F47B5" w:rsidRDefault="007F47B5" w:rsidP="007F47B5">
      <w:pPr>
        <w:rPr>
          <w:b/>
          <w:bCs/>
          <w:u w:val="single"/>
        </w:rPr>
      </w:pPr>
    </w:p>
    <w:p w14:paraId="1FF3C193" w14:textId="77777777" w:rsidR="007F47B5" w:rsidRDefault="007F47B5" w:rsidP="007F47B5">
      <w:pPr>
        <w:pStyle w:val="Header"/>
        <w:tabs>
          <w:tab w:val="clear" w:pos="4320"/>
          <w:tab w:val="clear" w:pos="8640"/>
        </w:tabs>
        <w:rPr>
          <w:i/>
        </w:rPr>
      </w:pPr>
    </w:p>
    <w:p w14:paraId="6555D627" w14:textId="77777777" w:rsidR="007F47B5" w:rsidRDefault="007F47B5" w:rsidP="007F47B5">
      <w:pPr>
        <w:pStyle w:val="Heading1"/>
      </w:pPr>
    </w:p>
    <w:p w14:paraId="29058763" w14:textId="09DCE060" w:rsidR="007F47B5" w:rsidRPr="007E6C5B" w:rsidRDefault="0015416E" w:rsidP="007F47B5">
      <w:pPr>
        <w:pStyle w:val="Heading2"/>
        <w:rPr>
          <w:b w:val="0"/>
          <w:i/>
          <w:u w:val="none"/>
        </w:rPr>
      </w:pPr>
      <w:r>
        <w:t>Week 7, Class 2</w:t>
      </w:r>
      <w:r>
        <w:rPr>
          <w:b w:val="0"/>
          <w:i/>
          <w:u w:val="none"/>
        </w:rPr>
        <w:tab/>
        <w:t>March 4, 2020</w:t>
      </w:r>
    </w:p>
    <w:p w14:paraId="5427A60C" w14:textId="77777777" w:rsidR="007F47B5" w:rsidRDefault="007F47B5" w:rsidP="007F47B5">
      <w:pPr>
        <w:pStyle w:val="Heading1"/>
      </w:pPr>
    </w:p>
    <w:p w14:paraId="101A0656" w14:textId="5AF8FE42" w:rsidR="007F47B5" w:rsidRDefault="0015416E" w:rsidP="007F47B5">
      <w:pPr>
        <w:pStyle w:val="Heading1"/>
      </w:pPr>
      <w:r>
        <w:t>IRAC</w:t>
      </w:r>
    </w:p>
    <w:p w14:paraId="5171BAE7" w14:textId="77777777" w:rsidR="007F47B5" w:rsidRDefault="007F47B5" w:rsidP="007F47B5">
      <w:pPr>
        <w:pStyle w:val="Heading3"/>
      </w:pPr>
    </w:p>
    <w:p w14:paraId="330DBB94" w14:textId="77777777" w:rsidR="007F47B5" w:rsidRPr="00762347" w:rsidRDefault="007F47B5" w:rsidP="007F47B5"/>
    <w:p w14:paraId="30E1F69B" w14:textId="77777777" w:rsidR="007F47B5" w:rsidRDefault="007F47B5" w:rsidP="007F47B5">
      <w:bookmarkStart w:id="0" w:name="OLE_LINK1"/>
      <w:r>
        <w:t xml:space="preserve">ASSIGNMENT: Computer-assigned exercises: go to the web site </w:t>
      </w:r>
      <w:hyperlink r:id="rId14" w:history="1">
        <w:r>
          <w:rPr>
            <w:rStyle w:val="Hyperlink"/>
          </w:rPr>
          <w:t>http://grammar.ccc.commnet.edu/grammar/quiz_list.htm</w:t>
        </w:r>
      </w:hyperlink>
      <w:r>
        <w:rPr>
          <w:u w:val="single"/>
        </w:rPr>
        <w:t xml:space="preserve"> </w:t>
      </w:r>
      <w:r>
        <w:t>and do exercises 78 &amp; 79</w:t>
      </w:r>
      <w:bookmarkEnd w:id="0"/>
      <w:r>
        <w:t>.</w:t>
      </w:r>
    </w:p>
    <w:p w14:paraId="67BE69FA" w14:textId="77777777" w:rsidR="007F47B5" w:rsidRDefault="007F47B5" w:rsidP="007F47B5"/>
    <w:p w14:paraId="0EF49B94" w14:textId="77777777" w:rsidR="007F47B5" w:rsidRDefault="007F47B5" w:rsidP="007F47B5">
      <w:pPr>
        <w:pStyle w:val="Heading3"/>
      </w:pPr>
    </w:p>
    <w:p w14:paraId="590124A0" w14:textId="77777777" w:rsidR="007F47B5" w:rsidRDefault="007F47B5" w:rsidP="007F47B5">
      <w:pPr>
        <w:pStyle w:val="Heading3"/>
        <w:rPr>
          <w:b/>
          <w:bCs/>
          <w:i w:val="0"/>
          <w:iCs w:val="0"/>
        </w:rPr>
      </w:pPr>
    </w:p>
    <w:p w14:paraId="1BE7003E" w14:textId="578058D6" w:rsidR="007F47B5" w:rsidRDefault="003E155F" w:rsidP="007F47B5">
      <w:pPr>
        <w:rPr>
          <w:b/>
          <w:u w:val="single"/>
        </w:rPr>
      </w:pPr>
      <w:r>
        <w:rPr>
          <w:b/>
          <w:u w:val="single"/>
        </w:rPr>
        <w:t>Week 8</w:t>
      </w:r>
      <w:r w:rsidR="007F47B5">
        <w:rPr>
          <w:b/>
          <w:u w:val="single"/>
        </w:rPr>
        <w:t xml:space="preserve">, Class </w:t>
      </w:r>
      <w:r>
        <w:rPr>
          <w:b/>
          <w:u w:val="single"/>
        </w:rPr>
        <w:t>1</w:t>
      </w:r>
      <w:r w:rsidR="008324C4">
        <w:rPr>
          <w:i/>
        </w:rPr>
        <w:tab/>
        <w:t>March 9, 2020</w:t>
      </w:r>
    </w:p>
    <w:p w14:paraId="08011681" w14:textId="5F43003F" w:rsidR="007F47B5" w:rsidRDefault="00A543A7" w:rsidP="007F47B5">
      <w:r>
        <w:t>Case Briefs due at beginning of class (Contracts)</w:t>
      </w:r>
    </w:p>
    <w:p w14:paraId="2CDAC1A1" w14:textId="08AF7B82" w:rsidR="00A543A7" w:rsidRDefault="00A543A7" w:rsidP="007F47B5">
      <w:r>
        <w:t xml:space="preserve">Boise Junior College District v. </w:t>
      </w:r>
      <w:proofErr w:type="spellStart"/>
      <w:r>
        <w:t>Mattefs</w:t>
      </w:r>
      <w:proofErr w:type="spellEnd"/>
      <w:r>
        <w:t xml:space="preserve"> Construction Co</w:t>
      </w:r>
    </w:p>
    <w:p w14:paraId="286D6B06" w14:textId="5F7A08A0" w:rsidR="00A543A7" w:rsidRDefault="00A543A7" w:rsidP="007F47B5">
      <w:r>
        <w:t>Sherwood v. Walker</w:t>
      </w:r>
    </w:p>
    <w:p w14:paraId="4F21D1CA" w14:textId="67A9BE96" w:rsidR="00A543A7" w:rsidRPr="00A543A7" w:rsidRDefault="00A543A7" w:rsidP="007F47B5">
      <w:r>
        <w:t>Ayer v. Western Union Telegraph Co</w:t>
      </w:r>
    </w:p>
    <w:p w14:paraId="2CC90D62" w14:textId="77777777" w:rsidR="007F47B5" w:rsidRPr="00705E78" w:rsidRDefault="007F47B5" w:rsidP="007F47B5">
      <w:pPr>
        <w:rPr>
          <w:b/>
          <w:bCs/>
        </w:rPr>
      </w:pPr>
      <w:r>
        <w:rPr>
          <w:b/>
          <w:bCs/>
        </w:rPr>
        <w:t>IRAC</w:t>
      </w:r>
    </w:p>
    <w:p w14:paraId="38133D1F" w14:textId="77777777" w:rsidR="007F47B5" w:rsidRDefault="007F47B5" w:rsidP="007F47B5">
      <w:pPr>
        <w:pStyle w:val="Heading3"/>
        <w:rPr>
          <w:b/>
          <w:bCs/>
          <w:i w:val="0"/>
          <w:iCs w:val="0"/>
        </w:rPr>
      </w:pPr>
    </w:p>
    <w:p w14:paraId="551CA3E7" w14:textId="77777777" w:rsidR="007F47B5" w:rsidRPr="00AC335C" w:rsidRDefault="007F47B5" w:rsidP="007F47B5">
      <w:pPr>
        <w:pStyle w:val="Heading3"/>
        <w:rPr>
          <w:b/>
          <w:bCs/>
          <w:i w:val="0"/>
          <w:iCs w:val="0"/>
        </w:rPr>
      </w:pPr>
      <w:r>
        <w:rPr>
          <w:b/>
          <w:bCs/>
          <w:i w:val="0"/>
          <w:iCs w:val="0"/>
        </w:rPr>
        <w:t>Read handouts</w:t>
      </w:r>
    </w:p>
    <w:p w14:paraId="46C8C65C" w14:textId="77777777" w:rsidR="007F47B5" w:rsidRDefault="007F47B5" w:rsidP="007F47B5"/>
    <w:p w14:paraId="1F6E916A" w14:textId="77777777" w:rsidR="007F47B5" w:rsidRPr="00D92E85" w:rsidRDefault="007F47B5" w:rsidP="007F47B5"/>
    <w:p w14:paraId="6FCD48C0" w14:textId="7FEC73D3" w:rsidR="007F47B5" w:rsidRPr="002F4CF5" w:rsidRDefault="007F47B5" w:rsidP="007F47B5">
      <w:pPr>
        <w:rPr>
          <w:bCs/>
          <w:i/>
        </w:rPr>
      </w:pPr>
      <w:r>
        <w:rPr>
          <w:b/>
          <w:bCs/>
          <w:u w:val="single"/>
        </w:rPr>
        <w:t xml:space="preserve">Week 8, Class </w:t>
      </w:r>
      <w:r w:rsidR="00CE2D19">
        <w:rPr>
          <w:b/>
          <w:bCs/>
          <w:u w:val="single"/>
        </w:rPr>
        <w:t>2</w:t>
      </w:r>
      <w:bookmarkStart w:id="1" w:name="_GoBack"/>
      <w:bookmarkEnd w:id="1"/>
      <w:r w:rsidRPr="002F4CF5">
        <w:rPr>
          <w:bCs/>
          <w:i/>
        </w:rPr>
        <w:tab/>
      </w:r>
      <w:r w:rsidR="00A543A7">
        <w:rPr>
          <w:bCs/>
          <w:i/>
        </w:rPr>
        <w:t>March 11, 2020</w:t>
      </w:r>
    </w:p>
    <w:p w14:paraId="316CE543" w14:textId="77777777" w:rsidR="007F47B5" w:rsidRDefault="007F47B5" w:rsidP="007F47B5">
      <w:pPr>
        <w:pStyle w:val="Heading1"/>
      </w:pPr>
    </w:p>
    <w:p w14:paraId="68EA784C" w14:textId="660F49C1" w:rsidR="007F47B5" w:rsidRDefault="0064034E" w:rsidP="007F47B5">
      <w:pPr>
        <w:pStyle w:val="Header"/>
        <w:tabs>
          <w:tab w:val="clear" w:pos="4320"/>
          <w:tab w:val="clear" w:pos="8640"/>
        </w:tabs>
      </w:pPr>
      <w:r>
        <w:t>IRAC and briefing</w:t>
      </w:r>
    </w:p>
    <w:p w14:paraId="0615F61F" w14:textId="77777777" w:rsidR="007F47B5" w:rsidRDefault="007F47B5" w:rsidP="007F47B5">
      <w:pPr>
        <w:pStyle w:val="Header"/>
        <w:tabs>
          <w:tab w:val="clear" w:pos="4320"/>
          <w:tab w:val="clear" w:pos="8640"/>
        </w:tabs>
      </w:pPr>
    </w:p>
    <w:p w14:paraId="138FB611" w14:textId="77777777" w:rsidR="007F47B5" w:rsidRPr="00AC335C" w:rsidRDefault="007F47B5" w:rsidP="007F47B5">
      <w:pPr>
        <w:pStyle w:val="Header"/>
        <w:tabs>
          <w:tab w:val="clear" w:pos="4320"/>
          <w:tab w:val="clear" w:pos="8640"/>
        </w:tabs>
      </w:pPr>
    </w:p>
    <w:p w14:paraId="0B486380" w14:textId="77777777" w:rsidR="007F47B5" w:rsidRPr="009C30C7" w:rsidRDefault="007F47B5" w:rsidP="007F47B5">
      <w:pPr>
        <w:pStyle w:val="Header"/>
        <w:tabs>
          <w:tab w:val="clear" w:pos="4320"/>
          <w:tab w:val="clear" w:pos="8640"/>
        </w:tabs>
        <w:rPr>
          <w:b/>
        </w:rPr>
      </w:pPr>
    </w:p>
    <w:p w14:paraId="731DD740" w14:textId="77777777" w:rsidR="007F47B5" w:rsidRDefault="007F47B5" w:rsidP="007F47B5">
      <w:pPr>
        <w:pStyle w:val="Heading1"/>
      </w:pPr>
    </w:p>
    <w:p w14:paraId="5AD7A377" w14:textId="77777777" w:rsidR="007F47B5" w:rsidRPr="006F6731" w:rsidRDefault="007F47B5" w:rsidP="007F47B5"/>
    <w:p w14:paraId="1DA6F7C1" w14:textId="4B3A7E23" w:rsidR="007F47B5" w:rsidRPr="002F4CF5" w:rsidRDefault="00987ADF" w:rsidP="007F47B5">
      <w:pPr>
        <w:pStyle w:val="Heading2"/>
        <w:rPr>
          <w:b w:val="0"/>
          <w:i/>
          <w:u w:val="none"/>
        </w:rPr>
      </w:pPr>
      <w:r>
        <w:lastRenderedPageBreak/>
        <w:t>Week 9, Class 1</w:t>
      </w:r>
      <w:r w:rsidR="007F47B5" w:rsidRPr="002F4CF5">
        <w:rPr>
          <w:b w:val="0"/>
          <w:i/>
          <w:u w:val="none"/>
        </w:rPr>
        <w:tab/>
      </w:r>
      <w:r>
        <w:rPr>
          <w:b w:val="0"/>
          <w:i/>
          <w:u w:val="none"/>
        </w:rPr>
        <w:t>March 23, 2020</w:t>
      </w:r>
    </w:p>
    <w:p w14:paraId="297B73B1" w14:textId="77777777" w:rsidR="007F47B5" w:rsidRDefault="007F47B5" w:rsidP="007F47B5">
      <w:pPr>
        <w:pStyle w:val="Heading1"/>
      </w:pPr>
    </w:p>
    <w:p w14:paraId="00121935" w14:textId="7B6B357E" w:rsidR="007F47B5" w:rsidRDefault="001B25BF" w:rsidP="007F47B5">
      <w:r>
        <w:t>Case Briefs due at beginning of class (Contracts)</w:t>
      </w:r>
    </w:p>
    <w:p w14:paraId="38B463F3" w14:textId="4A6C17B4" w:rsidR="001B25BF" w:rsidRDefault="001B25BF" w:rsidP="007F47B5">
      <w:proofErr w:type="spellStart"/>
      <w:r>
        <w:t>Centronics</w:t>
      </w:r>
      <w:proofErr w:type="spellEnd"/>
      <w:r>
        <w:t xml:space="preserve"> Corporation v. Genicom Corporation</w:t>
      </w:r>
    </w:p>
    <w:p w14:paraId="5AF02945" w14:textId="478FF568" w:rsidR="001B25BF" w:rsidRDefault="001B25BF" w:rsidP="007F47B5">
      <w:r>
        <w:t xml:space="preserve">Patterson v. </w:t>
      </w:r>
      <w:proofErr w:type="spellStart"/>
      <w:r>
        <w:t>Meyerhofer</w:t>
      </w:r>
      <w:proofErr w:type="spellEnd"/>
    </w:p>
    <w:p w14:paraId="2FD633DA" w14:textId="78C66DFF" w:rsidR="001B25BF" w:rsidRPr="00143A59" w:rsidRDefault="001B25BF" w:rsidP="007F47B5">
      <w:r>
        <w:t>Market Street Assoc. LP v. Frey</w:t>
      </w:r>
    </w:p>
    <w:p w14:paraId="515DB9CE" w14:textId="77777777" w:rsidR="007F47B5" w:rsidRDefault="007F47B5" w:rsidP="007F47B5"/>
    <w:p w14:paraId="13ADEC7B" w14:textId="77777777" w:rsidR="007F47B5" w:rsidRDefault="007F47B5" w:rsidP="007F47B5">
      <w:pPr>
        <w:rPr>
          <w:bCs/>
        </w:rPr>
      </w:pPr>
      <w:r>
        <w:rPr>
          <w:bCs/>
          <w:i/>
        </w:rPr>
        <w:t>Lawyer's Craft</w:t>
      </w:r>
    </w:p>
    <w:p w14:paraId="1255E73B" w14:textId="77777777" w:rsidR="007F47B5" w:rsidRDefault="007F47B5" w:rsidP="007F47B5">
      <w:pPr>
        <w:rPr>
          <w:bCs/>
        </w:rPr>
      </w:pPr>
      <w:r>
        <w:rPr>
          <w:bCs/>
        </w:rPr>
        <w:t xml:space="preserve">READ: </w:t>
      </w:r>
      <w:proofErr w:type="spellStart"/>
      <w:r>
        <w:rPr>
          <w:bCs/>
        </w:rPr>
        <w:t>pp</w:t>
      </w:r>
      <w:proofErr w:type="spellEnd"/>
      <w:r>
        <w:rPr>
          <w:bCs/>
        </w:rPr>
        <w:t xml:space="preserve"> 177-223</w:t>
      </w:r>
    </w:p>
    <w:p w14:paraId="04946CEC" w14:textId="77777777" w:rsidR="007F47B5" w:rsidRDefault="007F47B5" w:rsidP="007F47B5">
      <w:r>
        <w:t xml:space="preserve">ASSIGNMENT: Do all exercises on </w:t>
      </w:r>
      <w:proofErr w:type="spellStart"/>
      <w:r>
        <w:t>pp</w:t>
      </w:r>
      <w:proofErr w:type="spellEnd"/>
      <w:r>
        <w:t xml:space="preserve"> 210-214. </w:t>
      </w:r>
    </w:p>
    <w:p w14:paraId="4D234CD6" w14:textId="77777777" w:rsidR="007F47B5" w:rsidRDefault="007F47B5" w:rsidP="007F47B5">
      <w:pPr>
        <w:pStyle w:val="Heading3"/>
      </w:pPr>
    </w:p>
    <w:p w14:paraId="5E4782EF" w14:textId="77777777" w:rsidR="007F47B5" w:rsidRDefault="007F47B5" w:rsidP="007F47B5">
      <w:pPr>
        <w:rPr>
          <w:b/>
          <w:bCs/>
        </w:rPr>
      </w:pPr>
      <w:r>
        <w:t xml:space="preserve">ASSIGNMENT: Computer-assigned </w:t>
      </w:r>
      <w:hyperlink r:id="rId15" w:history="1">
        <w:r>
          <w:rPr>
            <w:rStyle w:val="Hyperlink"/>
          </w:rPr>
          <w:t>http://grammar.ccc.commnet.edu/grammar/quiz_list.htm</w:t>
        </w:r>
      </w:hyperlink>
      <w:r>
        <w:rPr>
          <w:u w:val="single"/>
        </w:rPr>
        <w:t xml:space="preserve"> </w:t>
      </w:r>
      <w:r>
        <w:t>and do exercises 118, 119, and 120.</w:t>
      </w:r>
    </w:p>
    <w:p w14:paraId="7876F8D1" w14:textId="77777777" w:rsidR="007F47B5" w:rsidRDefault="007F47B5" w:rsidP="007F47B5"/>
    <w:p w14:paraId="07345CA5" w14:textId="77777777" w:rsidR="007F47B5" w:rsidRPr="00382B90" w:rsidRDefault="007F47B5" w:rsidP="007F47B5"/>
    <w:p w14:paraId="7ED2DD03" w14:textId="77777777" w:rsidR="007F47B5" w:rsidRDefault="007F47B5" w:rsidP="007F47B5">
      <w:pPr>
        <w:pStyle w:val="Heading3"/>
        <w:rPr>
          <w:b/>
          <w:i w:val="0"/>
        </w:rPr>
      </w:pPr>
    </w:p>
    <w:p w14:paraId="7A75A955" w14:textId="6352115A" w:rsidR="007F47B5" w:rsidRPr="002F4CF5" w:rsidRDefault="001B25BF" w:rsidP="007F47B5">
      <w:pPr>
        <w:pStyle w:val="Heading2"/>
        <w:rPr>
          <w:b w:val="0"/>
          <w:i/>
          <w:u w:val="none"/>
        </w:rPr>
      </w:pPr>
      <w:r>
        <w:t>Week 9, Class 2</w:t>
      </w:r>
      <w:r w:rsidR="007F47B5" w:rsidRPr="002F4CF5">
        <w:rPr>
          <w:b w:val="0"/>
          <w:i/>
          <w:u w:val="none"/>
        </w:rPr>
        <w:tab/>
      </w:r>
      <w:r>
        <w:rPr>
          <w:b w:val="0"/>
          <w:i/>
          <w:u w:val="none"/>
        </w:rPr>
        <w:t>March 25, 2020</w:t>
      </w:r>
    </w:p>
    <w:p w14:paraId="17FF66DF" w14:textId="1F6719F1" w:rsidR="007F47B5" w:rsidRPr="00090319" w:rsidRDefault="001B25BF" w:rsidP="007F47B5">
      <w:r>
        <w:t>In Class Writing Contracts</w:t>
      </w:r>
    </w:p>
    <w:p w14:paraId="3C1A3A0D" w14:textId="6BD299BE" w:rsidR="007F47B5" w:rsidRPr="001E1CB0" w:rsidRDefault="007F47B5" w:rsidP="007F47B5">
      <w:pPr>
        <w:rPr>
          <w:b/>
        </w:rPr>
      </w:pPr>
    </w:p>
    <w:p w14:paraId="5531D1AC" w14:textId="77777777" w:rsidR="007F47B5" w:rsidRDefault="007F47B5" w:rsidP="007F47B5">
      <w:pPr>
        <w:pStyle w:val="Heading1"/>
      </w:pPr>
    </w:p>
    <w:p w14:paraId="7345A23A" w14:textId="77777777" w:rsidR="007F47B5" w:rsidRDefault="007F47B5" w:rsidP="007F47B5">
      <w:pPr>
        <w:pStyle w:val="Heading3"/>
      </w:pPr>
    </w:p>
    <w:p w14:paraId="516D76BE" w14:textId="77777777" w:rsidR="007F47B5" w:rsidRDefault="007F47B5" w:rsidP="007F47B5">
      <w:pPr>
        <w:pStyle w:val="Header"/>
        <w:tabs>
          <w:tab w:val="clear" w:pos="4320"/>
          <w:tab w:val="clear" w:pos="8640"/>
        </w:tabs>
      </w:pPr>
      <w:r>
        <w:t xml:space="preserve">ASSIGNMENT: Computer-assigned exercises: go to the web site </w:t>
      </w:r>
      <w:hyperlink r:id="rId16" w:history="1">
        <w:r>
          <w:rPr>
            <w:rStyle w:val="Hyperlink"/>
          </w:rPr>
          <w:t>http://grammar.ccc.commnet.edu/grammar/quiz_list.htm</w:t>
        </w:r>
      </w:hyperlink>
      <w:r>
        <w:rPr>
          <w:u w:val="single"/>
        </w:rPr>
        <w:t xml:space="preserve"> </w:t>
      </w:r>
      <w:r>
        <w:t>and do exercises 80, 81, 82, and 83.</w:t>
      </w:r>
    </w:p>
    <w:p w14:paraId="6F71319C" w14:textId="77777777" w:rsidR="007F47B5" w:rsidRDefault="007F47B5" w:rsidP="007F47B5">
      <w:pPr>
        <w:pStyle w:val="Heading1"/>
      </w:pPr>
    </w:p>
    <w:p w14:paraId="64891EA9" w14:textId="77777777" w:rsidR="007F47B5" w:rsidRDefault="007F47B5" w:rsidP="007F47B5">
      <w:pPr>
        <w:rPr>
          <w:b/>
          <w:bCs/>
          <w:u w:val="single"/>
        </w:rPr>
      </w:pPr>
    </w:p>
    <w:p w14:paraId="7B6A364C" w14:textId="0BE9C745" w:rsidR="007F47B5" w:rsidRDefault="007F47B5" w:rsidP="007F47B5">
      <w:pPr>
        <w:rPr>
          <w:bCs/>
          <w:i/>
        </w:rPr>
      </w:pPr>
      <w:r>
        <w:rPr>
          <w:b/>
          <w:bCs/>
          <w:u w:val="single"/>
        </w:rPr>
        <w:t>Week 10, Class 1</w:t>
      </w:r>
      <w:r w:rsidRPr="002F4CF5">
        <w:rPr>
          <w:bCs/>
          <w:i/>
        </w:rPr>
        <w:tab/>
      </w:r>
      <w:r w:rsidR="000E51BD">
        <w:rPr>
          <w:bCs/>
          <w:i/>
        </w:rPr>
        <w:t>March 30, 2020</w:t>
      </w:r>
    </w:p>
    <w:p w14:paraId="34B1F9F2" w14:textId="77777777" w:rsidR="007F47B5" w:rsidRDefault="007F47B5" w:rsidP="007F47B5">
      <w:pPr>
        <w:rPr>
          <w:bCs/>
          <w:i/>
        </w:rPr>
      </w:pPr>
    </w:p>
    <w:p w14:paraId="2ACE87F7" w14:textId="6F6F9BE0" w:rsidR="007F47B5" w:rsidRDefault="007F47B5" w:rsidP="007F47B5">
      <w:pPr>
        <w:rPr>
          <w:bCs/>
        </w:rPr>
      </w:pPr>
      <w:r>
        <w:rPr>
          <w:bCs/>
        </w:rPr>
        <w:t>Case Briefs due at the b</w:t>
      </w:r>
      <w:r w:rsidR="000E51BD">
        <w:rPr>
          <w:bCs/>
        </w:rPr>
        <w:t>eginning of class  (Torts</w:t>
      </w:r>
      <w:r>
        <w:rPr>
          <w:bCs/>
        </w:rPr>
        <w:t>)</w:t>
      </w:r>
    </w:p>
    <w:p w14:paraId="3502C42C" w14:textId="0049BDEF" w:rsidR="007F47B5" w:rsidRDefault="00294188" w:rsidP="007F47B5">
      <w:pPr>
        <w:rPr>
          <w:bCs/>
        </w:rPr>
      </w:pPr>
      <w:r>
        <w:rPr>
          <w:bCs/>
        </w:rPr>
        <w:t>MacPherson v. Buick Motor Co</w:t>
      </w:r>
    </w:p>
    <w:p w14:paraId="3E3B3414" w14:textId="5B8282DF" w:rsidR="00294188" w:rsidRDefault="00294188" w:rsidP="007F47B5">
      <w:pPr>
        <w:rPr>
          <w:bCs/>
        </w:rPr>
      </w:pPr>
      <w:r>
        <w:rPr>
          <w:bCs/>
        </w:rPr>
        <w:t>Baxter v. Ford Motor Co</w:t>
      </w:r>
    </w:p>
    <w:p w14:paraId="2808250F" w14:textId="77777777" w:rsidR="00294188" w:rsidRDefault="00294188" w:rsidP="007F47B5">
      <w:pPr>
        <w:rPr>
          <w:bCs/>
        </w:rPr>
      </w:pPr>
    </w:p>
    <w:p w14:paraId="38E385BF" w14:textId="0B8EB6F9" w:rsidR="00294188" w:rsidRPr="00294188" w:rsidRDefault="00294188" w:rsidP="007F47B5">
      <w:pPr>
        <w:rPr>
          <w:b/>
          <w:bCs/>
        </w:rPr>
      </w:pPr>
      <w:r>
        <w:rPr>
          <w:b/>
          <w:bCs/>
        </w:rPr>
        <w:t>Commas</w:t>
      </w:r>
    </w:p>
    <w:p w14:paraId="462CA021" w14:textId="77777777" w:rsidR="007F47B5" w:rsidRPr="001E4572" w:rsidRDefault="007F47B5" w:rsidP="007F47B5">
      <w:pPr>
        <w:rPr>
          <w:b/>
        </w:rPr>
      </w:pPr>
    </w:p>
    <w:p w14:paraId="3907EB27" w14:textId="77777777" w:rsidR="007F47B5" w:rsidRDefault="007F47B5" w:rsidP="007F47B5">
      <w:pPr>
        <w:rPr>
          <w:b/>
          <w:bCs/>
        </w:rPr>
      </w:pPr>
      <w:r>
        <w:t xml:space="preserve">ASSIGNMENT: Computer-assigned exercises: go to the web site </w:t>
      </w:r>
      <w:hyperlink r:id="rId17" w:history="1">
        <w:r>
          <w:rPr>
            <w:rStyle w:val="Hyperlink"/>
          </w:rPr>
          <w:t>http://grammar.ccc.commnet.edu/grammar/quiz_list.htm</w:t>
        </w:r>
      </w:hyperlink>
      <w:r>
        <w:rPr>
          <w:u w:val="single"/>
        </w:rPr>
        <w:t xml:space="preserve"> </w:t>
      </w:r>
      <w:r>
        <w:t>and do exercises 90, 92, and 96.</w:t>
      </w:r>
    </w:p>
    <w:p w14:paraId="7FD516D9" w14:textId="77777777" w:rsidR="007F47B5" w:rsidRDefault="007F47B5" w:rsidP="007F47B5">
      <w:pPr>
        <w:pStyle w:val="Heading1"/>
        <w:rPr>
          <w:b w:val="0"/>
        </w:rPr>
      </w:pPr>
    </w:p>
    <w:p w14:paraId="2CDA8150" w14:textId="77777777" w:rsidR="007F47B5" w:rsidRDefault="007F47B5" w:rsidP="007F47B5">
      <w:pPr>
        <w:rPr>
          <w:b/>
          <w:bCs/>
          <w:u w:val="single"/>
        </w:rPr>
      </w:pPr>
    </w:p>
    <w:p w14:paraId="559FA4EA" w14:textId="695210ED" w:rsidR="007F47B5" w:rsidRPr="002F4CF5" w:rsidRDefault="007F47B5" w:rsidP="007F47B5">
      <w:pPr>
        <w:pStyle w:val="Header"/>
        <w:tabs>
          <w:tab w:val="clear" w:pos="4320"/>
          <w:tab w:val="clear" w:pos="8640"/>
        </w:tabs>
        <w:rPr>
          <w:bCs/>
          <w:i/>
        </w:rPr>
      </w:pPr>
      <w:r>
        <w:rPr>
          <w:b/>
          <w:bCs/>
          <w:u w:val="single"/>
        </w:rPr>
        <w:t>Week 10, Class 2</w:t>
      </w:r>
      <w:r w:rsidRPr="002F4CF5">
        <w:rPr>
          <w:bCs/>
          <w:i/>
        </w:rPr>
        <w:tab/>
      </w:r>
      <w:r w:rsidR="0025300C">
        <w:rPr>
          <w:bCs/>
          <w:i/>
        </w:rPr>
        <w:t>April 1, 2020</w:t>
      </w:r>
    </w:p>
    <w:p w14:paraId="68869074" w14:textId="77777777" w:rsidR="007F47B5" w:rsidRDefault="007F47B5" w:rsidP="007F47B5">
      <w:pPr>
        <w:rPr>
          <w:b/>
          <w:bCs/>
        </w:rPr>
      </w:pPr>
    </w:p>
    <w:p w14:paraId="0D609E1E" w14:textId="77777777" w:rsidR="007F47B5" w:rsidRDefault="007F47B5" w:rsidP="007F47B5">
      <w:pPr>
        <w:rPr>
          <w:b/>
        </w:rPr>
      </w:pPr>
    </w:p>
    <w:p w14:paraId="4E9E8E8F" w14:textId="77777777" w:rsidR="007F47B5" w:rsidRDefault="007F47B5" w:rsidP="007F47B5"/>
    <w:p w14:paraId="33CFDD7D" w14:textId="25D62F07" w:rsidR="007F47B5" w:rsidRPr="00A053D1" w:rsidRDefault="0025300C" w:rsidP="007F47B5">
      <w:r>
        <w:t xml:space="preserve">Case </w:t>
      </w:r>
      <w:proofErr w:type="spellStart"/>
      <w:r>
        <w:t>Analysisi</w:t>
      </w:r>
      <w:proofErr w:type="spellEnd"/>
      <w:r w:rsidR="007F47B5">
        <w:tab/>
      </w:r>
    </w:p>
    <w:p w14:paraId="4870E092" w14:textId="77777777" w:rsidR="007F47B5" w:rsidRDefault="007F47B5" w:rsidP="007F47B5">
      <w:pPr>
        <w:rPr>
          <w:b/>
        </w:rPr>
      </w:pPr>
    </w:p>
    <w:p w14:paraId="2D642AEA" w14:textId="77777777" w:rsidR="007F47B5" w:rsidRDefault="007F47B5" w:rsidP="007F47B5">
      <w:pPr>
        <w:rPr>
          <w:b/>
        </w:rPr>
      </w:pPr>
    </w:p>
    <w:p w14:paraId="76CF1FBB" w14:textId="208C6A6A" w:rsidR="007F47B5" w:rsidRDefault="007F47B5" w:rsidP="007F47B5">
      <w:pPr>
        <w:pStyle w:val="Heading2"/>
      </w:pPr>
      <w:r>
        <w:lastRenderedPageBreak/>
        <w:t>Week 11, Class 1</w:t>
      </w:r>
      <w:r w:rsidRPr="00E2089F">
        <w:rPr>
          <w:b w:val="0"/>
          <w:i/>
          <w:u w:val="none"/>
        </w:rPr>
        <w:tab/>
      </w:r>
      <w:r w:rsidR="00631BE0">
        <w:rPr>
          <w:b w:val="0"/>
          <w:i/>
          <w:u w:val="none"/>
        </w:rPr>
        <w:t>April 6, 2020</w:t>
      </w:r>
    </w:p>
    <w:p w14:paraId="03014924" w14:textId="03647701" w:rsidR="007F47B5" w:rsidRDefault="007F47B5" w:rsidP="007F47B5">
      <w:pPr>
        <w:rPr>
          <w:bCs/>
        </w:rPr>
      </w:pPr>
      <w:r>
        <w:rPr>
          <w:bCs/>
        </w:rPr>
        <w:t xml:space="preserve">Case Briefs Due at </w:t>
      </w:r>
      <w:r w:rsidR="00631BE0">
        <w:rPr>
          <w:bCs/>
        </w:rPr>
        <w:t>the Beginning of Class  (Torts</w:t>
      </w:r>
      <w:r>
        <w:rPr>
          <w:bCs/>
        </w:rPr>
        <w:t>)</w:t>
      </w:r>
    </w:p>
    <w:p w14:paraId="1D6CE1C6" w14:textId="7606AB0F" w:rsidR="007F47B5" w:rsidRDefault="00631BE0" w:rsidP="007F47B5">
      <w:pPr>
        <w:rPr>
          <w:bCs/>
        </w:rPr>
      </w:pPr>
      <w:r>
        <w:rPr>
          <w:bCs/>
        </w:rPr>
        <w:t xml:space="preserve">Belli v. Orlando Daily Newspapers, </w:t>
      </w:r>
      <w:proofErr w:type="spellStart"/>
      <w:r>
        <w:rPr>
          <w:bCs/>
        </w:rPr>
        <w:t>Inc</w:t>
      </w:r>
      <w:proofErr w:type="spellEnd"/>
    </w:p>
    <w:p w14:paraId="4036166A" w14:textId="78DD5462" w:rsidR="00631BE0" w:rsidRPr="00CC67CB" w:rsidRDefault="00631BE0" w:rsidP="007F47B5">
      <w:proofErr w:type="spellStart"/>
      <w:r>
        <w:rPr>
          <w:bCs/>
        </w:rPr>
        <w:t>Kilian</w:t>
      </w:r>
      <w:proofErr w:type="spellEnd"/>
      <w:r>
        <w:rPr>
          <w:bCs/>
        </w:rPr>
        <w:t xml:space="preserve"> v. Doubleday &amp; Co., </w:t>
      </w:r>
      <w:proofErr w:type="spellStart"/>
      <w:r>
        <w:rPr>
          <w:bCs/>
        </w:rPr>
        <w:t>Inc</w:t>
      </w:r>
      <w:proofErr w:type="spellEnd"/>
    </w:p>
    <w:p w14:paraId="751E3235" w14:textId="77777777" w:rsidR="007F47B5" w:rsidRDefault="007F47B5" w:rsidP="007F47B5">
      <w:pPr>
        <w:rPr>
          <w:b/>
        </w:rPr>
      </w:pPr>
    </w:p>
    <w:p w14:paraId="22790DD2" w14:textId="77777777" w:rsidR="007F47B5" w:rsidRDefault="007F47B5" w:rsidP="007F47B5">
      <w:r>
        <w:t>READ: Handout</w:t>
      </w:r>
    </w:p>
    <w:p w14:paraId="191400CA" w14:textId="77777777" w:rsidR="007F47B5" w:rsidRDefault="007F47B5" w:rsidP="007F47B5"/>
    <w:p w14:paraId="2F6F1482" w14:textId="77777777" w:rsidR="007F47B5" w:rsidRDefault="007F47B5" w:rsidP="007F47B5">
      <w:pPr>
        <w:rPr>
          <w:b/>
          <w:bCs/>
        </w:rPr>
      </w:pPr>
      <w:r>
        <w:t xml:space="preserve">ASSIGNMENT: Computer-assigned exercises: go to the web site </w:t>
      </w:r>
      <w:hyperlink r:id="rId18" w:history="1">
        <w:r>
          <w:rPr>
            <w:rStyle w:val="Hyperlink"/>
          </w:rPr>
          <w:t>http://grammar.ccc.commnet.edu/grammar/quiz_list.htm</w:t>
        </w:r>
      </w:hyperlink>
      <w:r>
        <w:rPr>
          <w:u w:val="single"/>
        </w:rPr>
        <w:t xml:space="preserve"> </w:t>
      </w:r>
      <w:r>
        <w:t xml:space="preserve">and do exercises 73, 74, &amp; 87. </w:t>
      </w:r>
    </w:p>
    <w:p w14:paraId="537291DF" w14:textId="77777777" w:rsidR="007F47B5" w:rsidRDefault="007F47B5" w:rsidP="007F47B5"/>
    <w:p w14:paraId="6D52FF43" w14:textId="77777777" w:rsidR="007F47B5" w:rsidRPr="003D6253" w:rsidRDefault="007F47B5" w:rsidP="007F47B5"/>
    <w:p w14:paraId="241792B8" w14:textId="39FAB2DB" w:rsidR="007F47B5" w:rsidRPr="006106C4" w:rsidRDefault="007F47B5" w:rsidP="007F47B5">
      <w:pPr>
        <w:pStyle w:val="Heading2"/>
      </w:pPr>
      <w:r>
        <w:t>Week 11, Class 2</w:t>
      </w:r>
      <w:r w:rsidRPr="00E2089F">
        <w:rPr>
          <w:b w:val="0"/>
          <w:i/>
          <w:u w:val="none"/>
        </w:rPr>
        <w:tab/>
      </w:r>
      <w:r w:rsidR="00D0174F">
        <w:rPr>
          <w:b w:val="0"/>
          <w:i/>
          <w:u w:val="none"/>
        </w:rPr>
        <w:t>April 8, 2020</w:t>
      </w:r>
    </w:p>
    <w:p w14:paraId="37646D8B" w14:textId="77777777" w:rsidR="007F47B5" w:rsidRDefault="007F47B5" w:rsidP="007F47B5">
      <w:pPr>
        <w:pStyle w:val="Heading3"/>
        <w:rPr>
          <w:b/>
          <w:bCs/>
          <w:i w:val="0"/>
          <w:iCs w:val="0"/>
        </w:rPr>
      </w:pPr>
    </w:p>
    <w:p w14:paraId="22CB3907" w14:textId="77777777" w:rsidR="007F47B5" w:rsidRDefault="007F47B5" w:rsidP="007F47B5">
      <w:pPr>
        <w:pStyle w:val="Heading3"/>
        <w:rPr>
          <w:b/>
          <w:bCs/>
          <w:i w:val="0"/>
          <w:iCs w:val="0"/>
        </w:rPr>
      </w:pPr>
      <w:r>
        <w:rPr>
          <w:b/>
          <w:bCs/>
          <w:i w:val="0"/>
          <w:iCs w:val="0"/>
        </w:rPr>
        <w:t>Analyzing Statutory Issues</w:t>
      </w:r>
    </w:p>
    <w:p w14:paraId="6957789D" w14:textId="77777777" w:rsidR="007F47B5" w:rsidRDefault="007F47B5" w:rsidP="007F47B5">
      <w:pPr>
        <w:pStyle w:val="Heading3"/>
      </w:pPr>
    </w:p>
    <w:p w14:paraId="5BBB0C47" w14:textId="77777777" w:rsidR="007F47B5" w:rsidRDefault="007F47B5" w:rsidP="007F47B5">
      <w:pPr>
        <w:pStyle w:val="Heading3"/>
      </w:pPr>
      <w:r>
        <w:t>Lawyer's Craft</w:t>
      </w:r>
    </w:p>
    <w:p w14:paraId="31D2F98D" w14:textId="77777777" w:rsidR="007F47B5" w:rsidRDefault="007F47B5" w:rsidP="007F47B5">
      <w:r>
        <w:t xml:space="preserve">READ: </w:t>
      </w:r>
      <w:proofErr w:type="spellStart"/>
      <w:r>
        <w:t>pp</w:t>
      </w:r>
      <w:proofErr w:type="spellEnd"/>
      <w:r>
        <w:t xml:space="preserve"> 79-97</w:t>
      </w:r>
    </w:p>
    <w:p w14:paraId="05BC766F" w14:textId="77777777" w:rsidR="007F47B5" w:rsidRDefault="007F47B5" w:rsidP="007F47B5">
      <w:r>
        <w:t xml:space="preserve">ASSIGNMENT: Do all exercises </w:t>
      </w:r>
      <w:proofErr w:type="spellStart"/>
      <w:r>
        <w:t>pp</w:t>
      </w:r>
      <w:proofErr w:type="spellEnd"/>
      <w:r>
        <w:t xml:space="preserve"> 98-103. </w:t>
      </w:r>
    </w:p>
    <w:p w14:paraId="2A183C7E" w14:textId="77777777" w:rsidR="007F47B5" w:rsidRDefault="007F47B5" w:rsidP="007F47B5">
      <w:pPr>
        <w:pStyle w:val="Heading1"/>
        <w:rPr>
          <w:u w:val="single"/>
        </w:rPr>
      </w:pPr>
    </w:p>
    <w:p w14:paraId="7ED58224" w14:textId="77777777" w:rsidR="007F47B5" w:rsidRDefault="007F47B5" w:rsidP="007F47B5">
      <w:pPr>
        <w:rPr>
          <w:b/>
          <w:bCs/>
        </w:rPr>
      </w:pPr>
      <w:r>
        <w:t xml:space="preserve">ASSIGNMENT: Computer-assigned exercises: go to the web site </w:t>
      </w:r>
      <w:hyperlink r:id="rId19" w:history="1">
        <w:r>
          <w:rPr>
            <w:rStyle w:val="Hyperlink"/>
          </w:rPr>
          <w:t>http://grammar.ccc.commnet.edu/grammar/quiz_list.htm</w:t>
        </w:r>
      </w:hyperlink>
      <w:r>
        <w:rPr>
          <w:u w:val="single"/>
        </w:rPr>
        <w:t xml:space="preserve"> </w:t>
      </w:r>
      <w:r>
        <w:t>and do exercises 85, 86, and 89.</w:t>
      </w:r>
    </w:p>
    <w:p w14:paraId="5FEE8D25" w14:textId="77777777" w:rsidR="007F47B5" w:rsidRDefault="007F47B5" w:rsidP="007F47B5"/>
    <w:p w14:paraId="5DA9BE33" w14:textId="77777777" w:rsidR="007F47B5" w:rsidRPr="00B901BF" w:rsidRDefault="007F47B5" w:rsidP="007F47B5">
      <w:pPr>
        <w:rPr>
          <w:b/>
        </w:rPr>
      </w:pPr>
    </w:p>
    <w:p w14:paraId="53F28ABC" w14:textId="0E2A8FE1" w:rsidR="007F47B5" w:rsidRDefault="00CE3411" w:rsidP="007F47B5">
      <w:pPr>
        <w:pStyle w:val="Heading2"/>
      </w:pPr>
      <w:r>
        <w:t>Week 12, Class 1</w:t>
      </w:r>
      <w:r w:rsidR="007F47B5" w:rsidRPr="00E2089F">
        <w:rPr>
          <w:b w:val="0"/>
          <w:i/>
          <w:u w:val="none"/>
        </w:rPr>
        <w:tab/>
      </w:r>
      <w:r w:rsidR="00092962">
        <w:rPr>
          <w:b w:val="0"/>
          <w:i/>
          <w:u w:val="none"/>
        </w:rPr>
        <w:t>April 13, 2020</w:t>
      </w:r>
    </w:p>
    <w:p w14:paraId="1AC130D5" w14:textId="77777777" w:rsidR="007F47B5" w:rsidRDefault="007F47B5" w:rsidP="007F47B5">
      <w:pPr>
        <w:rPr>
          <w:b/>
        </w:rPr>
      </w:pPr>
    </w:p>
    <w:p w14:paraId="007B0964" w14:textId="77777777" w:rsidR="007F47B5" w:rsidRDefault="007F47B5" w:rsidP="007F47B5">
      <w:pPr>
        <w:pStyle w:val="Heading3"/>
        <w:rPr>
          <w:b/>
          <w:bCs/>
          <w:i w:val="0"/>
          <w:iCs w:val="0"/>
        </w:rPr>
      </w:pPr>
      <w:r>
        <w:rPr>
          <w:b/>
          <w:bCs/>
          <w:i w:val="0"/>
          <w:iCs w:val="0"/>
        </w:rPr>
        <w:t>Analyzing Statutory Issues Continued</w:t>
      </w:r>
    </w:p>
    <w:p w14:paraId="0B23E2AD" w14:textId="52A92A7A" w:rsidR="007F47B5" w:rsidRDefault="007F47B5" w:rsidP="007F47B5">
      <w:r>
        <w:t>Case briefs due at</w:t>
      </w:r>
      <w:r w:rsidR="00092962">
        <w:t xml:space="preserve"> the beginning of class (Torts</w:t>
      </w:r>
      <w:r>
        <w:t>)</w:t>
      </w:r>
    </w:p>
    <w:p w14:paraId="76815ED0" w14:textId="32AC02E9" w:rsidR="007F47B5" w:rsidRDefault="00CE3411" w:rsidP="007F47B5">
      <w:r>
        <w:t>Philadelphia Electric Company v. Hercules</w:t>
      </w:r>
    </w:p>
    <w:p w14:paraId="220B9DA8" w14:textId="0BF8660F" w:rsidR="00CE3411" w:rsidRPr="00B75528" w:rsidRDefault="00CE3411" w:rsidP="007F47B5">
      <w:r>
        <w:t>Boomer v. Atlantic Cement Co</w:t>
      </w:r>
    </w:p>
    <w:p w14:paraId="5C1F439A" w14:textId="77777777" w:rsidR="007F47B5" w:rsidRPr="00DC7D00" w:rsidRDefault="007F47B5" w:rsidP="007F47B5"/>
    <w:p w14:paraId="36715678" w14:textId="77777777" w:rsidR="007F47B5" w:rsidRDefault="007F47B5" w:rsidP="007F47B5">
      <w:pPr>
        <w:pStyle w:val="Heading3"/>
      </w:pPr>
      <w:r>
        <w:t xml:space="preserve">. </w:t>
      </w:r>
    </w:p>
    <w:p w14:paraId="350F062C" w14:textId="77777777" w:rsidR="007F47B5" w:rsidRDefault="007F47B5" w:rsidP="007F47B5">
      <w:pPr>
        <w:pStyle w:val="Heading1"/>
        <w:rPr>
          <w:u w:val="single"/>
        </w:rPr>
      </w:pPr>
    </w:p>
    <w:p w14:paraId="1C6C91E4" w14:textId="77777777" w:rsidR="007F47B5" w:rsidRDefault="007F47B5" w:rsidP="007F47B5">
      <w:pPr>
        <w:rPr>
          <w:b/>
          <w:bCs/>
        </w:rPr>
      </w:pPr>
      <w:r>
        <w:t xml:space="preserve">ASSIGNMENT: Computer-assigned exercises: go to the web site </w:t>
      </w:r>
      <w:hyperlink r:id="rId20" w:history="1">
        <w:r>
          <w:rPr>
            <w:rStyle w:val="Hyperlink"/>
          </w:rPr>
          <w:t>http://grammar.ccc.commnet.edu/grammar/quiz_list.htm</w:t>
        </w:r>
      </w:hyperlink>
      <w:r>
        <w:rPr>
          <w:u w:val="single"/>
        </w:rPr>
        <w:t xml:space="preserve"> </w:t>
      </w:r>
      <w:r>
        <w:t>and do exercises 85, 86, and 89.</w:t>
      </w:r>
    </w:p>
    <w:p w14:paraId="0C258B62" w14:textId="77777777" w:rsidR="007F47B5" w:rsidRDefault="007F47B5" w:rsidP="007F47B5"/>
    <w:p w14:paraId="1760E0E2" w14:textId="77777777" w:rsidR="007F47B5" w:rsidRDefault="007F47B5" w:rsidP="007F47B5"/>
    <w:p w14:paraId="7A9FED01" w14:textId="77777777" w:rsidR="007F47B5" w:rsidRDefault="007F47B5" w:rsidP="007F47B5">
      <w:pPr>
        <w:pStyle w:val="Heading1"/>
        <w:rPr>
          <w:u w:val="single"/>
        </w:rPr>
      </w:pPr>
    </w:p>
    <w:p w14:paraId="64543453" w14:textId="77DB87B1" w:rsidR="007F47B5" w:rsidRPr="00FE5232" w:rsidRDefault="007F47B5" w:rsidP="007F47B5">
      <w:pPr>
        <w:pStyle w:val="Heading1"/>
        <w:rPr>
          <w:u w:val="single"/>
        </w:rPr>
      </w:pPr>
      <w:r>
        <w:rPr>
          <w:u w:val="single"/>
        </w:rPr>
        <w:t>Week 12, Class 2</w:t>
      </w:r>
      <w:r w:rsidRPr="00E2089F">
        <w:rPr>
          <w:b w:val="0"/>
          <w:i/>
        </w:rPr>
        <w:tab/>
      </w:r>
      <w:r w:rsidR="005A07DB">
        <w:rPr>
          <w:b w:val="0"/>
          <w:i/>
        </w:rPr>
        <w:t>April 15, 2020</w:t>
      </w:r>
    </w:p>
    <w:p w14:paraId="0D6842D3" w14:textId="60243485" w:rsidR="007F47B5" w:rsidRDefault="005A07DB" w:rsidP="007F47B5">
      <w:pPr>
        <w:rPr>
          <w:b/>
          <w:bCs/>
        </w:rPr>
      </w:pPr>
      <w:r>
        <w:rPr>
          <w:b/>
          <w:bCs/>
        </w:rPr>
        <w:t>In Class Writing   (Torts</w:t>
      </w:r>
      <w:r w:rsidR="007F47B5">
        <w:rPr>
          <w:b/>
          <w:bCs/>
        </w:rPr>
        <w:t>)</w:t>
      </w:r>
    </w:p>
    <w:p w14:paraId="73D856FD" w14:textId="77777777" w:rsidR="007F47B5" w:rsidRDefault="007F47B5" w:rsidP="007F47B5"/>
    <w:p w14:paraId="4D8E2CE8" w14:textId="77777777" w:rsidR="007F47B5" w:rsidRDefault="007F47B5" w:rsidP="007F47B5">
      <w:r>
        <w:t>Handouts</w:t>
      </w:r>
    </w:p>
    <w:p w14:paraId="625DAA01" w14:textId="77777777" w:rsidR="007F47B5" w:rsidRDefault="007F47B5" w:rsidP="007F47B5"/>
    <w:p w14:paraId="3E4FCD84" w14:textId="77777777" w:rsidR="007F47B5" w:rsidRDefault="007F47B5" w:rsidP="007F47B5"/>
    <w:p w14:paraId="168C230A" w14:textId="6609D4E6" w:rsidR="007F47B5" w:rsidRDefault="007F47B5" w:rsidP="007F47B5">
      <w:pPr>
        <w:pStyle w:val="Heading2"/>
        <w:rPr>
          <w:b w:val="0"/>
          <w:i/>
          <w:u w:val="none"/>
        </w:rPr>
      </w:pPr>
      <w:r>
        <w:t>Week 13, Class 1</w:t>
      </w:r>
      <w:r>
        <w:rPr>
          <w:b w:val="0"/>
          <w:u w:val="none"/>
        </w:rPr>
        <w:tab/>
      </w:r>
      <w:r w:rsidR="00836884">
        <w:rPr>
          <w:b w:val="0"/>
          <w:i/>
          <w:u w:val="none"/>
        </w:rPr>
        <w:t>April 22, 2020</w:t>
      </w:r>
    </w:p>
    <w:p w14:paraId="1928E132" w14:textId="0D4E6CB4" w:rsidR="007F47B5" w:rsidRDefault="007F47B5" w:rsidP="007F47B5">
      <w:r>
        <w:t>Case Briefs Due at the begin</w:t>
      </w:r>
      <w:r w:rsidR="00836884">
        <w:t>ning of class (Contracts</w:t>
      </w:r>
      <w:r>
        <w:t>)</w:t>
      </w:r>
    </w:p>
    <w:p w14:paraId="5053F53C" w14:textId="473ACC28" w:rsidR="007F47B5" w:rsidRDefault="00836884" w:rsidP="007F47B5">
      <w:r>
        <w:t>American Mechanical v. Union Machine Co</w:t>
      </w:r>
    </w:p>
    <w:p w14:paraId="3FF3CFDF" w14:textId="498FB23D" w:rsidR="007F47B5" w:rsidRPr="0085275A" w:rsidRDefault="00836884" w:rsidP="007F47B5">
      <w:r>
        <w:lastRenderedPageBreak/>
        <w:t>Locks v. Wade</w:t>
      </w:r>
    </w:p>
    <w:p w14:paraId="077A6606" w14:textId="77777777" w:rsidR="007F47B5" w:rsidRPr="000F0132" w:rsidRDefault="007F47B5" w:rsidP="007F47B5">
      <w:pPr>
        <w:rPr>
          <w:b/>
        </w:rPr>
      </w:pPr>
    </w:p>
    <w:p w14:paraId="7DA896A5" w14:textId="77777777" w:rsidR="007F47B5" w:rsidRDefault="007F47B5" w:rsidP="007F47B5"/>
    <w:p w14:paraId="47A8270F" w14:textId="77777777" w:rsidR="007F47B5" w:rsidRDefault="007F47B5" w:rsidP="007F47B5">
      <w:r>
        <w:t xml:space="preserve">ASSIGNMENT: Computer-assigned exercises: go to the web site </w:t>
      </w:r>
      <w:hyperlink r:id="rId21" w:history="1">
        <w:r>
          <w:rPr>
            <w:rStyle w:val="Hyperlink"/>
          </w:rPr>
          <w:t>http://grammar.ccc.commnet.edu/grammar/quiz_list.htm</w:t>
        </w:r>
      </w:hyperlink>
      <w:r>
        <w:rPr>
          <w:u w:val="single"/>
        </w:rPr>
        <w:t xml:space="preserve"> </w:t>
      </w:r>
      <w:r>
        <w:t>and do exercises 111 &amp; 112.</w:t>
      </w:r>
    </w:p>
    <w:p w14:paraId="18EF52AD" w14:textId="77777777" w:rsidR="007F47B5" w:rsidRPr="00DD4BCD" w:rsidRDefault="007F47B5" w:rsidP="007F47B5">
      <w:pPr>
        <w:rPr>
          <w:b/>
        </w:rPr>
      </w:pPr>
    </w:p>
    <w:p w14:paraId="304383BA" w14:textId="77777777" w:rsidR="007F47B5" w:rsidRDefault="007F47B5" w:rsidP="007F47B5"/>
    <w:p w14:paraId="292137FC" w14:textId="48EAC7A6" w:rsidR="007F47B5" w:rsidRPr="00361162" w:rsidRDefault="0093056E" w:rsidP="007F47B5">
      <w:pPr>
        <w:pStyle w:val="Heading2"/>
        <w:rPr>
          <w:b w:val="0"/>
          <w:i/>
          <w:u w:val="none"/>
        </w:rPr>
      </w:pPr>
      <w:r>
        <w:t>Week 14, Class 1</w:t>
      </w:r>
      <w:r w:rsidR="007F47B5" w:rsidRPr="00B26048">
        <w:rPr>
          <w:b w:val="0"/>
          <w:i/>
          <w:u w:val="none"/>
        </w:rPr>
        <w:tab/>
      </w:r>
      <w:r>
        <w:rPr>
          <w:b w:val="0"/>
          <w:i/>
          <w:u w:val="none"/>
        </w:rPr>
        <w:t>April 27, 2020</w:t>
      </w:r>
    </w:p>
    <w:p w14:paraId="7A6D87F9" w14:textId="77777777" w:rsidR="007F47B5" w:rsidRDefault="007F47B5" w:rsidP="007F47B5"/>
    <w:p w14:paraId="57065BF5" w14:textId="46AB5D60" w:rsidR="007F47B5" w:rsidRDefault="0093056E" w:rsidP="007F47B5">
      <w:r>
        <w:rPr>
          <w:b/>
        </w:rPr>
        <w:t>Conferences</w:t>
      </w:r>
    </w:p>
    <w:p w14:paraId="2A02B3A0" w14:textId="77777777" w:rsidR="007F47B5" w:rsidRDefault="007F47B5" w:rsidP="007F47B5">
      <w:pPr>
        <w:rPr>
          <w:i/>
        </w:rPr>
      </w:pPr>
    </w:p>
    <w:p w14:paraId="44B1D100" w14:textId="77777777" w:rsidR="007F47B5" w:rsidRDefault="007F47B5" w:rsidP="007F47B5">
      <w:pPr>
        <w:rPr>
          <w:i/>
        </w:rPr>
      </w:pPr>
    </w:p>
    <w:p w14:paraId="74ABB89A" w14:textId="373EA6CF" w:rsidR="007F47B5" w:rsidRPr="005342F7" w:rsidRDefault="007F47B5" w:rsidP="007F47B5">
      <w:pPr>
        <w:pStyle w:val="Heading1"/>
        <w:rPr>
          <w:u w:val="single"/>
        </w:rPr>
      </w:pPr>
      <w:r>
        <w:rPr>
          <w:u w:val="single"/>
        </w:rPr>
        <w:t xml:space="preserve">Week 14, Class </w:t>
      </w:r>
      <w:r w:rsidR="0093056E">
        <w:rPr>
          <w:u w:val="single"/>
        </w:rPr>
        <w:t>2</w:t>
      </w:r>
      <w:r w:rsidR="0093056E">
        <w:rPr>
          <w:b w:val="0"/>
          <w:i/>
        </w:rPr>
        <w:tab/>
        <w:t>April 29, 2020</w:t>
      </w:r>
    </w:p>
    <w:p w14:paraId="7AD5D059" w14:textId="77777777" w:rsidR="007F47B5" w:rsidRDefault="007F47B5" w:rsidP="007F47B5">
      <w:pPr>
        <w:rPr>
          <w:i/>
        </w:rPr>
      </w:pPr>
    </w:p>
    <w:p w14:paraId="5C073FFD" w14:textId="76585B81" w:rsidR="007F47B5" w:rsidRPr="000D24CD" w:rsidRDefault="0093056E" w:rsidP="007F47B5">
      <w:pPr>
        <w:pStyle w:val="Header"/>
        <w:tabs>
          <w:tab w:val="clear" w:pos="4320"/>
          <w:tab w:val="clear" w:pos="8640"/>
        </w:tabs>
        <w:rPr>
          <w:b/>
        </w:rPr>
      </w:pPr>
      <w:r>
        <w:rPr>
          <w:b/>
        </w:rPr>
        <w:t>Conferences</w:t>
      </w:r>
      <w:r w:rsidR="007F47B5">
        <w:tab/>
      </w:r>
    </w:p>
    <w:p w14:paraId="1D2EB1D7" w14:textId="77777777" w:rsidR="007F47B5" w:rsidRDefault="007F47B5" w:rsidP="007F47B5">
      <w:pPr>
        <w:pStyle w:val="Heading3"/>
        <w:rPr>
          <w:b/>
          <w:bCs/>
          <w:i w:val="0"/>
          <w:iCs w:val="0"/>
        </w:rPr>
      </w:pPr>
    </w:p>
    <w:p w14:paraId="23695249" w14:textId="77777777" w:rsidR="007F47B5" w:rsidRDefault="007F47B5" w:rsidP="007F47B5">
      <w:pPr>
        <w:pStyle w:val="Heading1"/>
      </w:pPr>
    </w:p>
    <w:p w14:paraId="1A867172" w14:textId="25E599C8" w:rsidR="007F47B5" w:rsidRDefault="00C23E00" w:rsidP="007F47B5">
      <w:pPr>
        <w:pStyle w:val="Heading2"/>
      </w:pPr>
      <w:r>
        <w:t>Week 15, Class 1</w:t>
      </w:r>
      <w:r>
        <w:rPr>
          <w:b w:val="0"/>
          <w:i/>
          <w:u w:val="none"/>
        </w:rPr>
        <w:tab/>
        <w:t>May 4, 2020</w:t>
      </w:r>
    </w:p>
    <w:p w14:paraId="32BADB5C" w14:textId="77777777" w:rsidR="007F47B5" w:rsidRDefault="007F47B5" w:rsidP="007F47B5">
      <w:pPr>
        <w:rPr>
          <w:b/>
          <w:bCs/>
          <w:u w:val="single"/>
        </w:rPr>
      </w:pPr>
    </w:p>
    <w:p w14:paraId="369C67DB" w14:textId="74494EEA" w:rsidR="007F47B5" w:rsidRPr="00FE5232" w:rsidRDefault="00C23E00" w:rsidP="007F47B5">
      <w:r>
        <w:rPr>
          <w:b/>
          <w:bCs/>
        </w:rPr>
        <w:t>Case Analysis Paper due at beginning of class</w:t>
      </w:r>
    </w:p>
    <w:p w14:paraId="6ED9BF76" w14:textId="77777777" w:rsidR="007F47B5" w:rsidRDefault="007F47B5" w:rsidP="007F47B5">
      <w:pPr>
        <w:rPr>
          <w:b/>
        </w:rPr>
      </w:pPr>
    </w:p>
    <w:p w14:paraId="32930868" w14:textId="77777777" w:rsidR="007F47B5" w:rsidRDefault="007F47B5" w:rsidP="007F47B5">
      <w:pPr>
        <w:rPr>
          <w:b/>
        </w:rPr>
      </w:pPr>
    </w:p>
    <w:p w14:paraId="4DB63F0B" w14:textId="77777777" w:rsidR="007F47B5" w:rsidRDefault="007F47B5" w:rsidP="007F47B5">
      <w:pPr>
        <w:rPr>
          <w:b/>
        </w:rPr>
      </w:pPr>
    </w:p>
    <w:p w14:paraId="639D6ADA" w14:textId="77777777" w:rsidR="007F47B5" w:rsidRDefault="007F47B5" w:rsidP="007F47B5">
      <w:pPr>
        <w:rPr>
          <w:b/>
        </w:rPr>
      </w:pPr>
    </w:p>
    <w:p w14:paraId="29190F94" w14:textId="4836F0BF" w:rsidR="007F47B5" w:rsidRDefault="007F47B5" w:rsidP="007F47B5">
      <w:pPr>
        <w:rPr>
          <w:b/>
        </w:rPr>
      </w:pPr>
      <w:r>
        <w:rPr>
          <w:b/>
        </w:rPr>
        <w:t>ALL PAPERS, OUTLINES, DRAFTS, AND ASSIGNMENTS ARE DUE AT THE BEGINNING OF</w:t>
      </w:r>
      <w:r w:rsidR="00620EBE">
        <w:rPr>
          <w:b/>
        </w:rPr>
        <w:t xml:space="preserve"> YOUR ASSIGNED</w:t>
      </w:r>
      <w:r>
        <w:rPr>
          <w:b/>
        </w:rPr>
        <w:t xml:space="preserve"> CLASS!!!   IF YOU HAVE A 1:00 CLASS AND HAND IN A PAPER AT 1:01 YOU WILL BE DOCKED POINTS!</w:t>
      </w:r>
    </w:p>
    <w:p w14:paraId="41776733" w14:textId="77777777" w:rsidR="007F47B5" w:rsidRDefault="007F47B5" w:rsidP="007F47B5">
      <w:pPr>
        <w:rPr>
          <w:b/>
        </w:rPr>
      </w:pPr>
    </w:p>
    <w:p w14:paraId="1CBEDF7A" w14:textId="77777777" w:rsidR="007F47B5" w:rsidRDefault="007F47B5" w:rsidP="007F47B5">
      <w:pPr>
        <w:rPr>
          <w:b/>
        </w:rPr>
      </w:pPr>
      <w:r>
        <w:rPr>
          <w:b/>
        </w:rPr>
        <w:t xml:space="preserve">DO NOT TURN IN ANYTHING THAT IS NOT YOUR OWN WORK!!!!!  IT IS PLAGIARISM TO TURN IN ANYTHING THAT IS NOT YOUR WORK OR IDEA.  IF YOU TURN IN ANYTHING THAT IS NOT YOUR </w:t>
      </w:r>
      <w:proofErr w:type="gramStart"/>
      <w:r>
        <w:rPr>
          <w:b/>
        </w:rPr>
        <w:t>OWN  AND</w:t>
      </w:r>
      <w:proofErr w:type="gramEnd"/>
      <w:r>
        <w:rPr>
          <w:b/>
        </w:rPr>
        <w:t xml:space="preserve"> TAKE CREDIT FOR IT YOU WILL FACE DISCIPLINARY REVIEW!!  ANYTHING THAT YOU TURN IN WITH YOUR NAME ON IT, YOU ARE CLAIMING THAT IT IS YOUR OWN WORK.</w:t>
      </w:r>
    </w:p>
    <w:p w14:paraId="2603992D" w14:textId="77777777" w:rsidR="001E0F43" w:rsidRDefault="001E0F43" w:rsidP="007F47B5">
      <w:pPr>
        <w:rPr>
          <w:b/>
        </w:rPr>
      </w:pPr>
    </w:p>
    <w:p w14:paraId="731828D7" w14:textId="00E3A39D" w:rsidR="001E0F43" w:rsidRDefault="001E0F43" w:rsidP="007F47B5">
      <w:pPr>
        <w:rPr>
          <w:b/>
        </w:rPr>
      </w:pPr>
      <w:r>
        <w:rPr>
          <w:b/>
        </w:rPr>
        <w:t>ALL PAPERS MUST BE TYPED DOUBLE SPACED AND SINGLE SIDED.</w:t>
      </w:r>
    </w:p>
    <w:p w14:paraId="61901DE4" w14:textId="77777777" w:rsidR="007D5594" w:rsidRDefault="007D5594"/>
    <w:sectPr w:rsidR="007D5594" w:rsidSect="0055239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71E09" w14:textId="77777777" w:rsidR="00092962" w:rsidRDefault="00092962" w:rsidP="007F47B5">
      <w:r>
        <w:separator/>
      </w:r>
    </w:p>
  </w:endnote>
  <w:endnote w:type="continuationSeparator" w:id="0">
    <w:p w14:paraId="0ACA5B3B" w14:textId="77777777" w:rsidR="00092962" w:rsidRDefault="00092962" w:rsidP="007F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7941C" w14:textId="77777777" w:rsidR="00092962" w:rsidRDefault="00092962" w:rsidP="007F47B5">
      <w:r>
        <w:separator/>
      </w:r>
    </w:p>
  </w:footnote>
  <w:footnote w:type="continuationSeparator" w:id="0">
    <w:p w14:paraId="27E699BC" w14:textId="77777777" w:rsidR="00092962" w:rsidRDefault="00092962" w:rsidP="007F47B5">
      <w:r>
        <w:continuationSeparator/>
      </w:r>
    </w:p>
  </w:footnote>
  <w:footnote w:id="1">
    <w:p w14:paraId="38EBBA0F" w14:textId="77777777" w:rsidR="00092962" w:rsidRDefault="00092962" w:rsidP="007F47B5">
      <w:pPr>
        <w:pStyle w:val="FootnoteText"/>
      </w:pPr>
      <w:r>
        <w:rPr>
          <w:rStyle w:val="FootnoteReference"/>
        </w:rPr>
        <w:footnoteRef/>
      </w:r>
      <w:r>
        <w:t xml:space="preserve"> Students may purchase either the 4</w:t>
      </w:r>
      <w:r w:rsidRPr="00FE0B20">
        <w:rPr>
          <w:vertAlign w:val="superscript"/>
        </w:rPr>
        <w:t>th</w:t>
      </w:r>
      <w:r>
        <w:t xml:space="preserve"> </w:t>
      </w:r>
      <w:proofErr w:type="spellStart"/>
      <w:proofErr w:type="gramStart"/>
      <w:r>
        <w:t>ed</w:t>
      </w:r>
      <w:proofErr w:type="spellEnd"/>
      <w:proofErr w:type="gramEnd"/>
      <w:r>
        <w:t xml:space="preserve"> or the 5</w:t>
      </w:r>
      <w:r w:rsidRPr="00FE0B20">
        <w:rPr>
          <w:vertAlign w:val="superscript"/>
        </w:rPr>
        <w:t>th</w:t>
      </w:r>
      <w:r>
        <w:t xml:space="preserve"> edition of Just Writing. Page numbers on THIS syllabus correspond to the </w:t>
      </w:r>
      <w:r>
        <w:rPr>
          <w:b/>
        </w:rPr>
        <w:t>5</w:t>
      </w:r>
      <w:r w:rsidRPr="00FE0B20">
        <w:rPr>
          <w:b/>
          <w:vertAlign w:val="superscript"/>
        </w:rPr>
        <w:t>th</w:t>
      </w:r>
      <w:r w:rsidRPr="00FE0B20">
        <w:rPr>
          <w:b/>
        </w:rPr>
        <w:t xml:space="preserve"> edition</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B5"/>
    <w:rsid w:val="00092962"/>
    <w:rsid w:val="000E51BD"/>
    <w:rsid w:val="00143A59"/>
    <w:rsid w:val="0015416E"/>
    <w:rsid w:val="001B25BF"/>
    <w:rsid w:val="001E0F43"/>
    <w:rsid w:val="0025300C"/>
    <w:rsid w:val="00294188"/>
    <w:rsid w:val="00394D60"/>
    <w:rsid w:val="003E155F"/>
    <w:rsid w:val="00435445"/>
    <w:rsid w:val="004969B7"/>
    <w:rsid w:val="0055239C"/>
    <w:rsid w:val="00566D80"/>
    <w:rsid w:val="005A07DB"/>
    <w:rsid w:val="005C2E0D"/>
    <w:rsid w:val="00620EBE"/>
    <w:rsid w:val="00631BE0"/>
    <w:rsid w:val="0064034E"/>
    <w:rsid w:val="006670F0"/>
    <w:rsid w:val="006C3B03"/>
    <w:rsid w:val="007D5594"/>
    <w:rsid w:val="007F47B5"/>
    <w:rsid w:val="008324C4"/>
    <w:rsid w:val="00836884"/>
    <w:rsid w:val="008A407C"/>
    <w:rsid w:val="0093056E"/>
    <w:rsid w:val="00987ADF"/>
    <w:rsid w:val="00A543A7"/>
    <w:rsid w:val="00A92D67"/>
    <w:rsid w:val="00B36E0E"/>
    <w:rsid w:val="00C23E00"/>
    <w:rsid w:val="00C975AA"/>
    <w:rsid w:val="00CE2D19"/>
    <w:rsid w:val="00CE3411"/>
    <w:rsid w:val="00D0174F"/>
    <w:rsid w:val="00D9231C"/>
    <w:rsid w:val="00DE5031"/>
    <w:rsid w:val="00E72120"/>
    <w:rsid w:val="00EE7AF0"/>
    <w:rsid w:val="00F7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F90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B5"/>
    <w:rPr>
      <w:rFonts w:ascii="Times New Roman" w:eastAsia="Times New Roman" w:hAnsi="Times New Roman" w:cs="Times New Roman"/>
    </w:rPr>
  </w:style>
  <w:style w:type="paragraph" w:styleId="Heading1">
    <w:name w:val="heading 1"/>
    <w:basedOn w:val="Normal"/>
    <w:next w:val="Normal"/>
    <w:link w:val="Heading1Char"/>
    <w:qFormat/>
    <w:rsid w:val="007F47B5"/>
    <w:pPr>
      <w:keepNext/>
      <w:outlineLvl w:val="0"/>
    </w:pPr>
    <w:rPr>
      <w:b/>
      <w:bCs/>
    </w:rPr>
  </w:style>
  <w:style w:type="paragraph" w:styleId="Heading2">
    <w:name w:val="heading 2"/>
    <w:basedOn w:val="Normal"/>
    <w:next w:val="Normal"/>
    <w:link w:val="Heading2Char"/>
    <w:qFormat/>
    <w:rsid w:val="007F47B5"/>
    <w:pPr>
      <w:keepNext/>
      <w:outlineLvl w:val="1"/>
    </w:pPr>
    <w:rPr>
      <w:b/>
      <w:bCs/>
      <w:u w:val="single"/>
    </w:rPr>
  </w:style>
  <w:style w:type="paragraph" w:styleId="Heading3">
    <w:name w:val="heading 3"/>
    <w:basedOn w:val="Normal"/>
    <w:next w:val="Normal"/>
    <w:link w:val="Heading3Char"/>
    <w:qFormat/>
    <w:rsid w:val="007F47B5"/>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7B5"/>
    <w:rPr>
      <w:rFonts w:ascii="Times New Roman" w:eastAsia="Times New Roman" w:hAnsi="Times New Roman" w:cs="Times New Roman"/>
      <w:b/>
      <w:bCs/>
    </w:rPr>
  </w:style>
  <w:style w:type="character" w:customStyle="1" w:styleId="Heading2Char">
    <w:name w:val="Heading 2 Char"/>
    <w:basedOn w:val="DefaultParagraphFont"/>
    <w:link w:val="Heading2"/>
    <w:rsid w:val="007F47B5"/>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7F47B5"/>
    <w:rPr>
      <w:rFonts w:ascii="Times New Roman" w:eastAsia="Times New Roman" w:hAnsi="Times New Roman" w:cs="Times New Roman"/>
      <w:i/>
      <w:iCs/>
    </w:rPr>
  </w:style>
  <w:style w:type="paragraph" w:styleId="Header">
    <w:name w:val="header"/>
    <w:basedOn w:val="Normal"/>
    <w:link w:val="HeaderChar"/>
    <w:rsid w:val="007F47B5"/>
    <w:pPr>
      <w:tabs>
        <w:tab w:val="center" w:pos="4320"/>
        <w:tab w:val="right" w:pos="8640"/>
      </w:tabs>
    </w:pPr>
  </w:style>
  <w:style w:type="character" w:customStyle="1" w:styleId="HeaderChar">
    <w:name w:val="Header Char"/>
    <w:basedOn w:val="DefaultParagraphFont"/>
    <w:link w:val="Header"/>
    <w:rsid w:val="007F47B5"/>
    <w:rPr>
      <w:rFonts w:ascii="Times New Roman" w:eastAsia="Times New Roman" w:hAnsi="Times New Roman" w:cs="Times New Roman"/>
    </w:rPr>
  </w:style>
  <w:style w:type="character" w:styleId="Hyperlink">
    <w:name w:val="Hyperlink"/>
    <w:rsid w:val="007F47B5"/>
    <w:rPr>
      <w:color w:val="0000FF"/>
      <w:u w:val="single"/>
    </w:rPr>
  </w:style>
  <w:style w:type="paragraph" w:styleId="FootnoteText">
    <w:name w:val="footnote text"/>
    <w:basedOn w:val="Normal"/>
    <w:link w:val="FootnoteTextChar"/>
    <w:rsid w:val="007F47B5"/>
    <w:rPr>
      <w:sz w:val="20"/>
      <w:szCs w:val="20"/>
    </w:rPr>
  </w:style>
  <w:style w:type="character" w:customStyle="1" w:styleId="FootnoteTextChar">
    <w:name w:val="Footnote Text Char"/>
    <w:basedOn w:val="DefaultParagraphFont"/>
    <w:link w:val="FootnoteText"/>
    <w:rsid w:val="007F47B5"/>
    <w:rPr>
      <w:rFonts w:ascii="Times New Roman" w:eastAsia="Times New Roman" w:hAnsi="Times New Roman" w:cs="Times New Roman"/>
      <w:sz w:val="20"/>
      <w:szCs w:val="20"/>
    </w:rPr>
  </w:style>
  <w:style w:type="character" w:styleId="FootnoteReference">
    <w:name w:val="footnote reference"/>
    <w:rsid w:val="007F47B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7B5"/>
    <w:rPr>
      <w:rFonts w:ascii="Times New Roman" w:eastAsia="Times New Roman" w:hAnsi="Times New Roman" w:cs="Times New Roman"/>
    </w:rPr>
  </w:style>
  <w:style w:type="paragraph" w:styleId="Heading1">
    <w:name w:val="heading 1"/>
    <w:basedOn w:val="Normal"/>
    <w:next w:val="Normal"/>
    <w:link w:val="Heading1Char"/>
    <w:qFormat/>
    <w:rsid w:val="007F47B5"/>
    <w:pPr>
      <w:keepNext/>
      <w:outlineLvl w:val="0"/>
    </w:pPr>
    <w:rPr>
      <w:b/>
      <w:bCs/>
    </w:rPr>
  </w:style>
  <w:style w:type="paragraph" w:styleId="Heading2">
    <w:name w:val="heading 2"/>
    <w:basedOn w:val="Normal"/>
    <w:next w:val="Normal"/>
    <w:link w:val="Heading2Char"/>
    <w:qFormat/>
    <w:rsid w:val="007F47B5"/>
    <w:pPr>
      <w:keepNext/>
      <w:outlineLvl w:val="1"/>
    </w:pPr>
    <w:rPr>
      <w:b/>
      <w:bCs/>
      <w:u w:val="single"/>
    </w:rPr>
  </w:style>
  <w:style w:type="paragraph" w:styleId="Heading3">
    <w:name w:val="heading 3"/>
    <w:basedOn w:val="Normal"/>
    <w:next w:val="Normal"/>
    <w:link w:val="Heading3Char"/>
    <w:qFormat/>
    <w:rsid w:val="007F47B5"/>
    <w:pPr>
      <w:keepNext/>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47B5"/>
    <w:rPr>
      <w:rFonts w:ascii="Times New Roman" w:eastAsia="Times New Roman" w:hAnsi="Times New Roman" w:cs="Times New Roman"/>
      <w:b/>
      <w:bCs/>
    </w:rPr>
  </w:style>
  <w:style w:type="character" w:customStyle="1" w:styleId="Heading2Char">
    <w:name w:val="Heading 2 Char"/>
    <w:basedOn w:val="DefaultParagraphFont"/>
    <w:link w:val="Heading2"/>
    <w:rsid w:val="007F47B5"/>
    <w:rPr>
      <w:rFonts w:ascii="Times New Roman" w:eastAsia="Times New Roman" w:hAnsi="Times New Roman" w:cs="Times New Roman"/>
      <w:b/>
      <w:bCs/>
      <w:u w:val="single"/>
    </w:rPr>
  </w:style>
  <w:style w:type="character" w:customStyle="1" w:styleId="Heading3Char">
    <w:name w:val="Heading 3 Char"/>
    <w:basedOn w:val="DefaultParagraphFont"/>
    <w:link w:val="Heading3"/>
    <w:rsid w:val="007F47B5"/>
    <w:rPr>
      <w:rFonts w:ascii="Times New Roman" w:eastAsia="Times New Roman" w:hAnsi="Times New Roman" w:cs="Times New Roman"/>
      <w:i/>
      <w:iCs/>
    </w:rPr>
  </w:style>
  <w:style w:type="paragraph" w:styleId="Header">
    <w:name w:val="header"/>
    <w:basedOn w:val="Normal"/>
    <w:link w:val="HeaderChar"/>
    <w:rsid w:val="007F47B5"/>
    <w:pPr>
      <w:tabs>
        <w:tab w:val="center" w:pos="4320"/>
        <w:tab w:val="right" w:pos="8640"/>
      </w:tabs>
    </w:pPr>
  </w:style>
  <w:style w:type="character" w:customStyle="1" w:styleId="HeaderChar">
    <w:name w:val="Header Char"/>
    <w:basedOn w:val="DefaultParagraphFont"/>
    <w:link w:val="Header"/>
    <w:rsid w:val="007F47B5"/>
    <w:rPr>
      <w:rFonts w:ascii="Times New Roman" w:eastAsia="Times New Roman" w:hAnsi="Times New Roman" w:cs="Times New Roman"/>
    </w:rPr>
  </w:style>
  <w:style w:type="character" w:styleId="Hyperlink">
    <w:name w:val="Hyperlink"/>
    <w:rsid w:val="007F47B5"/>
    <w:rPr>
      <w:color w:val="0000FF"/>
      <w:u w:val="single"/>
    </w:rPr>
  </w:style>
  <w:style w:type="paragraph" w:styleId="FootnoteText">
    <w:name w:val="footnote text"/>
    <w:basedOn w:val="Normal"/>
    <w:link w:val="FootnoteTextChar"/>
    <w:rsid w:val="007F47B5"/>
    <w:rPr>
      <w:sz w:val="20"/>
      <w:szCs w:val="20"/>
    </w:rPr>
  </w:style>
  <w:style w:type="character" w:customStyle="1" w:styleId="FootnoteTextChar">
    <w:name w:val="Footnote Text Char"/>
    <w:basedOn w:val="DefaultParagraphFont"/>
    <w:link w:val="FootnoteText"/>
    <w:rsid w:val="007F47B5"/>
    <w:rPr>
      <w:rFonts w:ascii="Times New Roman" w:eastAsia="Times New Roman" w:hAnsi="Times New Roman" w:cs="Times New Roman"/>
      <w:sz w:val="20"/>
      <w:szCs w:val="20"/>
    </w:rPr>
  </w:style>
  <w:style w:type="character" w:styleId="FootnoteReference">
    <w:name w:val="footnote reference"/>
    <w:rsid w:val="007F47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harayda@mslaw.edu" TargetMode="External"/><Relationship Id="rId20" Type="http://schemas.openxmlformats.org/officeDocument/2006/relationships/hyperlink" Target="http://grammar.ccc.commnet.edu/grammar/quiz_list.htm" TargetMode="External"/><Relationship Id="rId21" Type="http://schemas.openxmlformats.org/officeDocument/2006/relationships/hyperlink" Target="http://grammar.ccc.commnet.edu/grammar/quiz_list.htm"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grammar.ccc.commnet.edu/grammar/quiz_list.htm" TargetMode="External"/><Relationship Id="rId11" Type="http://schemas.openxmlformats.org/officeDocument/2006/relationships/hyperlink" Target="http://grammar.ccc.commnet.edu/grammar/quiz_list.htm" TargetMode="External"/><Relationship Id="rId12" Type="http://schemas.openxmlformats.org/officeDocument/2006/relationships/hyperlink" Target="http://grammar.ccc.commnet.edu/grammar/quiz_list.htm" TargetMode="External"/><Relationship Id="rId13" Type="http://schemas.openxmlformats.org/officeDocument/2006/relationships/hyperlink" Target="http://grammar.ccc.commnet.edu/grammar/quiz_list.htm" TargetMode="External"/><Relationship Id="rId14" Type="http://schemas.openxmlformats.org/officeDocument/2006/relationships/hyperlink" Target="http://grammar.ccc.commnet.edu/grammar/quiz_list.htm" TargetMode="External"/><Relationship Id="rId15" Type="http://schemas.openxmlformats.org/officeDocument/2006/relationships/hyperlink" Target="http://grammar.ccc.commnet.edu/grammar/quiz_list.htm" TargetMode="External"/><Relationship Id="rId16" Type="http://schemas.openxmlformats.org/officeDocument/2006/relationships/hyperlink" Target="http://grammar.ccc.commnet.edu/grammar/quiz_list.htm" TargetMode="External"/><Relationship Id="rId17" Type="http://schemas.openxmlformats.org/officeDocument/2006/relationships/hyperlink" Target="http://grammar.ccc.commnet.edu/grammar/quiz_list.htm" TargetMode="External"/><Relationship Id="rId18" Type="http://schemas.openxmlformats.org/officeDocument/2006/relationships/hyperlink" Target="http://grammar.ccc.commnet.edu/grammar/quiz_list.htm" TargetMode="External"/><Relationship Id="rId19" Type="http://schemas.openxmlformats.org/officeDocument/2006/relationships/hyperlink" Target="http://grammar.ccc.commnet.edu/grammar/quiz_list.htm"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hetu@mslaw.edu" TargetMode="External"/><Relationship Id="rId8" Type="http://schemas.openxmlformats.org/officeDocument/2006/relationships/hyperlink" Target="http://lawschool.westlaw.com/tw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1166</Words>
  <Characters>6652</Characters>
  <Application>Microsoft Macintosh Word</Application>
  <DocSecurity>0</DocSecurity>
  <Lines>55</Lines>
  <Paragraphs>15</Paragraphs>
  <ScaleCrop>false</ScaleCrop>
  <Company/>
  <LinksUpToDate>false</LinksUpToDate>
  <CharactersWithSpaces>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Hetu</dc:creator>
  <cp:keywords/>
  <dc:description/>
  <cp:lastModifiedBy>James Hetu</cp:lastModifiedBy>
  <cp:revision>39</cp:revision>
  <cp:lastPrinted>2019-12-09T14:33:00Z</cp:lastPrinted>
  <dcterms:created xsi:type="dcterms:W3CDTF">2019-12-09T13:24:00Z</dcterms:created>
  <dcterms:modified xsi:type="dcterms:W3CDTF">2019-12-09T14:35:00Z</dcterms:modified>
</cp:coreProperties>
</file>