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9277" w14:textId="4497F445" w:rsidR="00A1264D" w:rsidRPr="001C7806" w:rsidRDefault="00A1264D" w:rsidP="00A1264D">
      <w:pPr>
        <w:pStyle w:val="NormalWeb"/>
        <w:jc w:val="center"/>
        <w:rPr>
          <w:b/>
          <w:noProof/>
          <w:sz w:val="28"/>
          <w:szCs w:val="28"/>
        </w:rPr>
      </w:pPr>
      <w:r w:rsidRPr="001C7806">
        <w:rPr>
          <w:b/>
          <w:noProof/>
          <w:sz w:val="28"/>
          <w:szCs w:val="28"/>
        </w:rPr>
        <w:drawing>
          <wp:inline distT="0" distB="0" distL="0" distR="0" wp14:anchorId="770AFACD" wp14:editId="4536062E">
            <wp:extent cx="704850" cy="438150"/>
            <wp:effectExtent l="0" t="0" r="0" b="0"/>
            <wp:docPr id="1" name="Pictur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D326" w14:textId="77777777" w:rsidR="00A1264D" w:rsidRPr="001C7806" w:rsidRDefault="00A1264D" w:rsidP="00A1264D">
      <w:pPr>
        <w:pStyle w:val="NormalWeb"/>
        <w:jc w:val="center"/>
        <w:rPr>
          <w:bCs/>
          <w:sz w:val="28"/>
          <w:szCs w:val="28"/>
        </w:rPr>
      </w:pPr>
      <w:r w:rsidRPr="001C7806">
        <w:rPr>
          <w:bCs/>
          <w:sz w:val="28"/>
          <w:szCs w:val="28"/>
        </w:rPr>
        <w:t>MASSACHUSETTS SCHOOL OF LAW at ANDOVER</w:t>
      </w:r>
    </w:p>
    <w:p w14:paraId="7371334E" w14:textId="4FC3C621" w:rsidR="000F36D3" w:rsidRPr="000F36D3" w:rsidRDefault="00A1264D" w:rsidP="000F36D3">
      <w:pPr>
        <w:pStyle w:val="NormalWeb"/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 xml:space="preserve">SYLLABUS for </w:t>
      </w:r>
      <w:r w:rsidR="005265AB">
        <w:rPr>
          <w:b/>
          <w:bCs/>
          <w:sz w:val="26"/>
          <w:szCs w:val="26"/>
        </w:rPr>
        <w:t>Financial Literacy</w:t>
      </w:r>
    </w:p>
    <w:p w14:paraId="78BBF7D3" w14:textId="1BAFD04A" w:rsidR="00A1264D" w:rsidRPr="001C7806" w:rsidRDefault="00A1264D" w:rsidP="00A1264D">
      <w:pPr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>Professor Michael B. Leamy, EdD.</w:t>
      </w:r>
      <w:r w:rsidR="005265AB">
        <w:rPr>
          <w:b/>
          <w:bCs/>
          <w:sz w:val="26"/>
          <w:szCs w:val="26"/>
        </w:rPr>
        <w:t>, MBA</w:t>
      </w:r>
    </w:p>
    <w:p w14:paraId="5E1F5967" w14:textId="77777777" w:rsidR="00A1264D" w:rsidRPr="00F053B8" w:rsidRDefault="00A1264D" w:rsidP="00A1264D">
      <w:pPr>
        <w:pBdr>
          <w:bottom w:val="single" w:sz="6" w:space="1" w:color="auto"/>
        </w:pBdr>
        <w:rPr>
          <w:rStyle w:val="Hyperlink"/>
          <w:u w:val="none"/>
        </w:rPr>
      </w:pPr>
    </w:p>
    <w:p w14:paraId="73B5B914" w14:textId="77777777" w:rsidR="00A1264D" w:rsidRDefault="00A1264D" w:rsidP="00A1264D"/>
    <w:p w14:paraId="35BF2AA1" w14:textId="7E7BA44E" w:rsidR="00B45196" w:rsidRDefault="00A1264D" w:rsidP="00A1264D">
      <w:r>
        <w:rPr>
          <w:b/>
          <w:bCs/>
        </w:rPr>
        <w:t>INSTRUCTOR:</w:t>
      </w:r>
      <w:r>
        <w:tab/>
        <w:t xml:space="preserve">Professor </w:t>
      </w:r>
      <w:r w:rsidRPr="00DF70D6">
        <w:t>Michael B. Leamy, EdD.</w:t>
      </w:r>
      <w:r w:rsidR="00345D8F">
        <w:t>, MBA</w:t>
      </w:r>
    </w:p>
    <w:p w14:paraId="1D8A2D5A" w14:textId="1F024935" w:rsidR="00A1264D" w:rsidRPr="00DF70D6" w:rsidRDefault="00A1264D" w:rsidP="00B45196">
      <w:pPr>
        <w:ind w:left="1440" w:firstLine="720"/>
      </w:pPr>
      <w:r w:rsidRPr="00DF70D6">
        <w:t>Email:</w:t>
      </w:r>
      <w:r w:rsidRPr="00DF70D6">
        <w:rPr>
          <w:b/>
          <w:bCs/>
        </w:rPr>
        <w:t xml:space="preserve">  </w:t>
      </w:r>
      <w:hyperlink r:id="rId6" w:history="1">
        <w:r w:rsidRPr="00DF70D6">
          <w:rPr>
            <w:rStyle w:val="Hyperlink"/>
          </w:rPr>
          <w:t>leamy@mslaw.edu</w:t>
        </w:r>
      </w:hyperlink>
      <w:r w:rsidRPr="00DF70D6">
        <w:t xml:space="preserve"> </w:t>
      </w:r>
    </w:p>
    <w:p w14:paraId="58FA9D8D" w14:textId="77777777" w:rsidR="00A1264D" w:rsidRPr="00DF70D6" w:rsidRDefault="00A1264D" w:rsidP="00A1264D">
      <w:pPr>
        <w:ind w:left="1440" w:firstLine="720"/>
      </w:pPr>
      <w:r w:rsidRPr="00DF70D6">
        <w:t>Phone:  978-906-3512</w:t>
      </w:r>
    </w:p>
    <w:p w14:paraId="217B0B7B" w14:textId="77777777" w:rsidR="00A1264D" w:rsidRDefault="00A1264D" w:rsidP="00A1264D">
      <w:pPr>
        <w:ind w:left="2160" w:firstLine="720"/>
      </w:pPr>
    </w:p>
    <w:p w14:paraId="08743EAF" w14:textId="77777777" w:rsidR="00A1264D" w:rsidRPr="00DF70D6" w:rsidRDefault="00A1264D" w:rsidP="00A1264D">
      <w:pPr>
        <w:ind w:left="2160"/>
      </w:pPr>
    </w:p>
    <w:p w14:paraId="305AF022" w14:textId="152FE0A5" w:rsidR="007E4F12" w:rsidRDefault="00A1264D" w:rsidP="005272F6">
      <w:pPr>
        <w:ind w:left="2160" w:hanging="2160"/>
        <w:rPr>
          <w:noProof/>
        </w:rPr>
      </w:pPr>
      <w:r w:rsidRPr="00E519AD">
        <w:rPr>
          <w:b/>
        </w:rPr>
        <w:t>TEXTBOOKS:</w:t>
      </w:r>
      <w:r>
        <w:tab/>
      </w:r>
      <w:r w:rsidR="005272F6">
        <w:rPr>
          <w:noProof/>
        </w:rPr>
        <w:t xml:space="preserve"> </w:t>
      </w:r>
      <w:r w:rsidR="007E4F12" w:rsidRPr="007E4F12">
        <w:rPr>
          <w:noProof/>
        </w:rPr>
        <w:t>Madura, J. (</w:t>
      </w:r>
      <w:r w:rsidR="007E4F12">
        <w:rPr>
          <w:noProof/>
        </w:rPr>
        <w:t>20</w:t>
      </w:r>
      <w:r w:rsidR="0041362F">
        <w:rPr>
          <w:noProof/>
        </w:rPr>
        <w:t>20</w:t>
      </w:r>
      <w:r w:rsidR="007E4F12" w:rsidRPr="007E4F12">
        <w:rPr>
          <w:noProof/>
        </w:rPr>
        <w:t xml:space="preserve">). </w:t>
      </w:r>
      <w:r w:rsidR="007E4F12" w:rsidRPr="007E4F12">
        <w:rPr>
          <w:i/>
          <w:iCs/>
          <w:noProof/>
        </w:rPr>
        <w:t>Personal Finance</w:t>
      </w:r>
      <w:r w:rsidR="00D42D03">
        <w:rPr>
          <w:i/>
          <w:iCs/>
          <w:noProof/>
        </w:rPr>
        <w:t>, 7</w:t>
      </w:r>
      <w:r w:rsidR="00D42D03" w:rsidRPr="00D42D03">
        <w:rPr>
          <w:i/>
          <w:iCs/>
          <w:noProof/>
          <w:vertAlign w:val="superscript"/>
        </w:rPr>
        <w:t>th</w:t>
      </w:r>
      <w:r w:rsidR="00D42D03">
        <w:rPr>
          <w:i/>
          <w:iCs/>
          <w:noProof/>
        </w:rPr>
        <w:t xml:space="preserve"> editon</w:t>
      </w:r>
      <w:r w:rsidR="007E4F12" w:rsidRPr="007E4F12">
        <w:rPr>
          <w:noProof/>
        </w:rPr>
        <w:t>. P</w:t>
      </w:r>
      <w:r w:rsidR="00D42D03">
        <w:rPr>
          <w:noProof/>
        </w:rPr>
        <w:t>earson ISBN-</w:t>
      </w:r>
      <w:r w:rsidR="009E1E01" w:rsidRPr="009E1E01">
        <w:t xml:space="preserve"> </w:t>
      </w:r>
      <w:r w:rsidR="009E1E01" w:rsidRPr="009E1E01">
        <w:rPr>
          <w:noProof/>
        </w:rPr>
        <w:t>13: 9780135639535</w:t>
      </w:r>
      <w:r w:rsidR="00D42D03">
        <w:rPr>
          <w:noProof/>
        </w:rPr>
        <w:t xml:space="preserve"> </w:t>
      </w:r>
      <w:r w:rsidR="00D42D03">
        <w:rPr>
          <w:noProof/>
        </w:rPr>
        <w:tab/>
      </w:r>
      <w:r w:rsidR="007E4F12" w:rsidRPr="007E4F12">
        <w:rPr>
          <w:noProof/>
        </w:rPr>
        <w:t>.</w:t>
      </w:r>
    </w:p>
    <w:p w14:paraId="0F9958DF" w14:textId="41E3F34F" w:rsidR="00335C7E" w:rsidRDefault="00335C7E" w:rsidP="00335C7E"/>
    <w:p w14:paraId="42660DF0" w14:textId="54C76613" w:rsidR="00432B5E" w:rsidRDefault="00D836B6" w:rsidP="009E1E01">
      <w:r>
        <w:tab/>
      </w:r>
      <w:r>
        <w:tab/>
      </w:r>
      <w:r>
        <w:tab/>
      </w:r>
      <w:r w:rsidR="00C92691">
        <w:t xml:space="preserve"> </w:t>
      </w:r>
    </w:p>
    <w:p w14:paraId="49975300" w14:textId="77777777" w:rsidR="00A1264D" w:rsidRDefault="00A1264D" w:rsidP="00A1264D">
      <w:pPr>
        <w:ind w:left="2880"/>
      </w:pPr>
    </w:p>
    <w:p w14:paraId="4D580BEE" w14:textId="0A7B4497" w:rsidR="00A1264D" w:rsidRDefault="00A1264D" w:rsidP="00A1264D">
      <w:r>
        <w:rPr>
          <w:b/>
          <w:bCs/>
        </w:rPr>
        <w:t>CLASS TIMES:</w:t>
      </w:r>
      <w:r>
        <w:tab/>
        <w:t>T</w:t>
      </w:r>
      <w:r w:rsidR="00734C44">
        <w:t>uesdays and Thursdays 11:00 – 12:20</w:t>
      </w:r>
    </w:p>
    <w:p w14:paraId="45CE76A3" w14:textId="77777777" w:rsidR="00A1264D" w:rsidRDefault="00A1264D" w:rsidP="00A1264D"/>
    <w:p w14:paraId="1CAA2881" w14:textId="77777777" w:rsidR="00A1264D" w:rsidRDefault="00A1264D" w:rsidP="00A1264D">
      <w:r>
        <w:rPr>
          <w:b/>
          <w:bCs/>
        </w:rPr>
        <w:t>OFFICE HOURS:</w:t>
      </w:r>
      <w:r>
        <w:tab/>
        <w:t>By appointment in person, Zoom, or by phone as requested</w:t>
      </w:r>
    </w:p>
    <w:p w14:paraId="46E095CF" w14:textId="77777777" w:rsidR="00A1264D" w:rsidRDefault="00A1264D" w:rsidP="00A1264D"/>
    <w:p w14:paraId="30E001D6" w14:textId="77777777" w:rsidR="00A1264D" w:rsidRDefault="00A1264D" w:rsidP="00A1264D">
      <w:pPr>
        <w:rPr>
          <w:b/>
          <w:i/>
        </w:rPr>
      </w:pPr>
      <w:r w:rsidRPr="000C7393">
        <w:rPr>
          <w:b/>
          <w:i/>
        </w:rPr>
        <w:t>See TWEN for detailed weekly schedule and all course content.</w:t>
      </w:r>
    </w:p>
    <w:p w14:paraId="1CB34E34" w14:textId="77777777" w:rsidR="00A1264D" w:rsidRPr="000C7393" w:rsidRDefault="00A1264D" w:rsidP="00A1264D">
      <w:pPr>
        <w:rPr>
          <w:b/>
          <w:i/>
        </w:rPr>
      </w:pPr>
    </w:p>
    <w:p w14:paraId="25CBE41A" w14:textId="77777777" w:rsidR="00A1264D" w:rsidRDefault="00A1264D" w:rsidP="00A1264D"/>
    <w:p w14:paraId="19FA90AA" w14:textId="77777777" w:rsidR="00A1264D" w:rsidRDefault="00A1264D" w:rsidP="00A1264D">
      <w:pPr>
        <w:rPr>
          <w:b/>
          <w:bCs/>
          <w:u w:val="single"/>
        </w:rPr>
      </w:pPr>
    </w:p>
    <w:p w14:paraId="3C8C8DB8" w14:textId="77777777" w:rsidR="00A1264D" w:rsidRDefault="00A1264D" w:rsidP="00A1264D">
      <w:pPr>
        <w:rPr>
          <w:b/>
          <w:bCs/>
        </w:rPr>
      </w:pPr>
      <w:r>
        <w:rPr>
          <w:b/>
          <w:bCs/>
          <w:u w:val="single"/>
        </w:rPr>
        <w:t>COURSE DESCRIPTION</w:t>
      </w:r>
      <w:r>
        <w:rPr>
          <w:b/>
          <w:bCs/>
        </w:rPr>
        <w:t xml:space="preserve">:  </w:t>
      </w:r>
    </w:p>
    <w:p w14:paraId="2A23826E" w14:textId="77777777" w:rsidR="009F7868" w:rsidRDefault="009F7868" w:rsidP="00A1264D">
      <w:pPr>
        <w:rPr>
          <w:b/>
          <w:bCs/>
        </w:rPr>
      </w:pPr>
    </w:p>
    <w:p w14:paraId="78DF2CED" w14:textId="2E1AAEAF" w:rsidR="00A1264D" w:rsidRPr="007011EF" w:rsidRDefault="007011EF" w:rsidP="00A1264D">
      <w:r w:rsidRPr="007011EF">
        <w:t>This course is designed to provide students with the knowledge and skills necessary to make informed financial decisions</w:t>
      </w:r>
      <w:r w:rsidR="0072239F">
        <w:t xml:space="preserve"> in business and in their own personal lives.  </w:t>
      </w:r>
      <w:r w:rsidRPr="007011EF">
        <w:t xml:space="preserve"> Through a combination of theoretical concepts and practical applications, students will learn about </w:t>
      </w:r>
      <w:r w:rsidR="00870BCF">
        <w:t xml:space="preserve">the time value of money, </w:t>
      </w:r>
      <w:r w:rsidRPr="007011EF">
        <w:t>budgeting, saving, investing, credit management, insurance, taxes, retirement planning, and other key aspects of personal finance.</w:t>
      </w:r>
      <w:r w:rsidR="00870BCF">
        <w:t xml:space="preserve">  </w:t>
      </w:r>
      <w:r w:rsidRPr="007011EF">
        <w:t>The course will also cover ethical and social responsibility in finance, emphasizing the importance of ethical behavior and socially responsible investing</w:t>
      </w:r>
      <w:r w:rsidR="00AB1BF7">
        <w:t xml:space="preserve"> and money management</w:t>
      </w:r>
      <w:r w:rsidRPr="007011EF">
        <w:t>. By the end of the course, students will develop a comprehensive understanding of financial literacy and be able to apply these concepts to their own lives and future financial goals.</w:t>
      </w:r>
    </w:p>
    <w:p w14:paraId="24CB7A75" w14:textId="77777777" w:rsidR="00A1264D" w:rsidRDefault="00A1264D" w:rsidP="00A1264D"/>
    <w:p w14:paraId="2D25A5CF" w14:textId="77777777" w:rsidR="00A1264D" w:rsidRDefault="00A1264D" w:rsidP="00A1264D"/>
    <w:p w14:paraId="1856BEBC" w14:textId="77777777" w:rsidR="00A1264D" w:rsidRDefault="00A1264D" w:rsidP="00A1264D"/>
    <w:p w14:paraId="52DFDF2E" w14:textId="77777777" w:rsidR="00A1264D" w:rsidRPr="008D2CCD" w:rsidRDefault="00A1264D" w:rsidP="00A1264D">
      <w:pPr>
        <w:rPr>
          <w:b/>
          <w:u w:val="single"/>
        </w:rPr>
      </w:pPr>
      <w:r w:rsidRPr="008D2CCD">
        <w:rPr>
          <w:b/>
          <w:u w:val="single"/>
        </w:rPr>
        <w:t>COURSE OBJECTIVES</w:t>
      </w:r>
    </w:p>
    <w:p w14:paraId="7181B9FB" w14:textId="77777777" w:rsidR="00A1264D" w:rsidRDefault="00A1264D" w:rsidP="00A1264D">
      <w:pPr>
        <w:pStyle w:val="NormalWeb"/>
      </w:pPr>
      <w:r>
        <w:t>Upon completion of this course, students will be able to:</w:t>
      </w:r>
    </w:p>
    <w:p w14:paraId="03BE3D18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lastRenderedPageBreak/>
        <w:t>Demonstrate an understanding of fundamental financial concepts, including budgeting, saving, investing, and credit management.</w:t>
      </w:r>
    </w:p>
    <w:p w14:paraId="343A7FFC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Analyze financial risks and rewards associated with various financial decisions, such as investment choices and borrowing options.</w:t>
      </w:r>
    </w:p>
    <w:p w14:paraId="434CBE37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Apply financial knowledge to develop a personal financial plan that aligns with short-term and long-term goals.</w:t>
      </w:r>
    </w:p>
    <w:p w14:paraId="722A0B62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Evaluate the ethical implications of financial decisions and demonstrate an understanding of socially responsible investing practices.</w:t>
      </w:r>
    </w:p>
    <w:p w14:paraId="5203B2C6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Communicate financial information effectively, both orally and in writing, to diverse audiences.</w:t>
      </w:r>
    </w:p>
    <w:p w14:paraId="3B06A626" w14:textId="77777777" w:rsidR="00A1264D" w:rsidRDefault="00A1264D" w:rsidP="00A1264D">
      <w:pPr>
        <w:pStyle w:val="NormalWeb"/>
        <w:rPr>
          <w:rFonts w:ascii="Calibri" w:eastAsia="Calibri" w:hAnsi="Calibri"/>
        </w:rPr>
      </w:pPr>
    </w:p>
    <w:p w14:paraId="51273469" w14:textId="77777777" w:rsidR="00A1264D" w:rsidRDefault="00A1264D" w:rsidP="00A1264D">
      <w:pPr>
        <w:ind w:left="720"/>
      </w:pPr>
    </w:p>
    <w:p w14:paraId="681286DE" w14:textId="705D68E1" w:rsidR="00A1264D" w:rsidRDefault="00A1264D" w:rsidP="00A1264D">
      <w:r>
        <w:rPr>
          <w:b/>
          <w:bCs/>
          <w:u w:val="single"/>
        </w:rPr>
        <w:t xml:space="preserve">GRADING </w:t>
      </w:r>
      <w:r w:rsidR="00883FA0">
        <w:rPr>
          <w:b/>
          <w:bCs/>
          <w:u w:val="single"/>
        </w:rPr>
        <w:t>CRITERIA</w:t>
      </w:r>
    </w:p>
    <w:p w14:paraId="29CCF3FA" w14:textId="54C328AD" w:rsidR="00A1264D" w:rsidRDefault="004B73B3" w:rsidP="00A1264D">
      <w:r>
        <w:t>Min</w:t>
      </w:r>
      <w:r w:rsidR="00073D10">
        <w:t>or</w:t>
      </w:r>
      <w:r>
        <w:t xml:space="preserve"> Exams</w:t>
      </w:r>
      <w:r>
        <w:tab/>
      </w:r>
      <w:r>
        <w:tab/>
      </w:r>
      <w:r w:rsidR="00A1264D">
        <w:tab/>
      </w:r>
      <w:r w:rsidR="00A1264D">
        <w:tab/>
      </w:r>
      <w:r w:rsidR="00A1264D">
        <w:tab/>
      </w:r>
      <w:r>
        <w:t>2</w:t>
      </w:r>
      <w:r w:rsidR="00A1264D">
        <w:t>0%</w:t>
      </w:r>
    </w:p>
    <w:p w14:paraId="36B884EE" w14:textId="3149D41C" w:rsidR="00A1264D" w:rsidRDefault="006E21DD" w:rsidP="00A1264D">
      <w:r>
        <w:t>Major</w:t>
      </w:r>
      <w:r w:rsidR="00A1264D">
        <w:t xml:space="preserve"> Papers (2):</w:t>
      </w:r>
      <w:r w:rsidR="00A1264D">
        <w:tab/>
      </w:r>
      <w:r w:rsidR="00A1264D">
        <w:tab/>
      </w:r>
      <w:r w:rsidR="00A1264D">
        <w:tab/>
      </w:r>
      <w:r w:rsidR="00A1264D">
        <w:tab/>
      </w:r>
      <w:r w:rsidR="00883FA0">
        <w:t>3</w:t>
      </w:r>
      <w:r w:rsidR="00DA3A67">
        <w:t>0</w:t>
      </w:r>
      <w:r w:rsidR="00A1264D">
        <w:t>%</w:t>
      </w:r>
    </w:p>
    <w:p w14:paraId="5FD06065" w14:textId="56A20A5C" w:rsidR="00A1264D" w:rsidRDefault="00A1264D" w:rsidP="00A1264D">
      <w:r>
        <w:t>Final</w:t>
      </w:r>
      <w:r w:rsidR="005E0607">
        <w:t xml:space="preserve"> </w:t>
      </w:r>
      <w:r w:rsidR="00B8643D">
        <w:t>Exam</w:t>
      </w:r>
      <w:r w:rsidR="00B8643D">
        <w:tab/>
      </w:r>
      <w:r>
        <w:tab/>
      </w:r>
      <w:r>
        <w:tab/>
      </w:r>
      <w:r>
        <w:tab/>
      </w:r>
      <w:r>
        <w:tab/>
      </w:r>
      <w:r w:rsidR="00883FA0">
        <w:t>4</w:t>
      </w:r>
      <w:r>
        <w:t>0%</w:t>
      </w:r>
    </w:p>
    <w:p w14:paraId="2D361D24" w14:textId="6407F348" w:rsidR="00DA3A67" w:rsidRDefault="00225DCA" w:rsidP="00A1264D">
      <w:r>
        <w:t>Formative assignments and presentations</w:t>
      </w:r>
      <w:r>
        <w:tab/>
        <w:t>10%</w:t>
      </w:r>
    </w:p>
    <w:p w14:paraId="580EFCE6" w14:textId="77777777" w:rsidR="00A1264D" w:rsidRDefault="00A1264D" w:rsidP="00A1264D"/>
    <w:p w14:paraId="5208E735" w14:textId="77777777" w:rsidR="00A1264D" w:rsidRDefault="00A1264D" w:rsidP="00A1264D"/>
    <w:p w14:paraId="3A9ACC6C" w14:textId="77777777" w:rsidR="00A1264D" w:rsidRPr="002D6CFB" w:rsidRDefault="00A1264D" w:rsidP="00A1264D">
      <w:pPr>
        <w:rPr>
          <w:b/>
          <w:bCs/>
          <w:u w:val="single"/>
        </w:rPr>
      </w:pPr>
    </w:p>
    <w:p w14:paraId="6634CA39" w14:textId="322804F8" w:rsidR="003C1328" w:rsidRPr="002D6CFB" w:rsidRDefault="003C1328" w:rsidP="003C1328">
      <w:pPr>
        <w:rPr>
          <w:b/>
          <w:bCs/>
          <w:u w:val="single"/>
        </w:rPr>
      </w:pPr>
      <w:r w:rsidRPr="003C1328">
        <w:rPr>
          <w:b/>
          <w:bCs/>
          <w:u w:val="single"/>
        </w:rPr>
        <w:t>A</w:t>
      </w:r>
      <w:r w:rsidR="002D6CFB">
        <w:rPr>
          <w:b/>
          <w:bCs/>
          <w:u w:val="single"/>
        </w:rPr>
        <w:t>SSIGNMENTS OVERVIEW:</w:t>
      </w:r>
    </w:p>
    <w:p w14:paraId="30846BCD" w14:textId="77777777" w:rsidR="002D6CFB" w:rsidRPr="003C1328" w:rsidRDefault="002D6CFB" w:rsidP="003C1328"/>
    <w:p w14:paraId="0FA3441E" w14:textId="77777777" w:rsidR="000C41B5" w:rsidRDefault="000C41B5" w:rsidP="000C41B5">
      <w:pPr>
        <w:ind w:left="1440"/>
      </w:pPr>
    </w:p>
    <w:p w14:paraId="7FDA57F3" w14:textId="7C2BD11E" w:rsidR="008055F9" w:rsidRDefault="004D686B" w:rsidP="000C41B5">
      <w:pPr>
        <w:pStyle w:val="ListParagraph"/>
        <w:numPr>
          <w:ilvl w:val="0"/>
          <w:numId w:val="5"/>
        </w:numPr>
      </w:pPr>
      <w:r>
        <w:t>Min</w:t>
      </w:r>
      <w:r w:rsidR="00073D10">
        <w:t>or</w:t>
      </w:r>
      <w:r>
        <w:t xml:space="preserve"> </w:t>
      </w:r>
      <w:r w:rsidR="00483267">
        <w:t>Exams</w:t>
      </w:r>
      <w:r w:rsidR="00511C5F">
        <w:t>: (20%)</w:t>
      </w:r>
    </w:p>
    <w:p w14:paraId="312FFA5B" w14:textId="06133217" w:rsidR="005F3C1A" w:rsidRDefault="005F3C1A" w:rsidP="005F3C1A">
      <w:pPr>
        <w:pStyle w:val="ListParagraph"/>
        <w:numPr>
          <w:ilvl w:val="1"/>
          <w:numId w:val="5"/>
        </w:numPr>
      </w:pPr>
      <w:r>
        <w:t>Regular, low-stakes quizzes to assess knowledge of content</w:t>
      </w:r>
    </w:p>
    <w:p w14:paraId="124426CA" w14:textId="77777777" w:rsidR="00152859" w:rsidRDefault="00152859" w:rsidP="00152859">
      <w:pPr>
        <w:pStyle w:val="ListParagraph"/>
        <w:ind w:left="1440"/>
      </w:pPr>
    </w:p>
    <w:p w14:paraId="6E5AB6B4" w14:textId="614EC067" w:rsidR="00483267" w:rsidRDefault="008D0B18" w:rsidP="000C41B5">
      <w:pPr>
        <w:pStyle w:val="ListParagraph"/>
        <w:numPr>
          <w:ilvl w:val="0"/>
          <w:numId w:val="5"/>
        </w:numPr>
      </w:pPr>
      <w:r w:rsidRPr="008D0B18">
        <w:t>Personal Financial Statements and Liquidity Management</w:t>
      </w:r>
      <w:r>
        <w:t xml:space="preserve"> Paper</w:t>
      </w:r>
      <w:r w:rsidR="005464D7">
        <w:t>:</w:t>
      </w:r>
      <w:r w:rsidR="005F3C1A">
        <w:t xml:space="preserve"> </w:t>
      </w:r>
      <w:r w:rsidR="005464D7">
        <w:t>(1</w:t>
      </w:r>
      <w:r w:rsidR="00D43AF6">
        <w:t>5</w:t>
      </w:r>
      <w:r w:rsidR="005464D7">
        <w:t>%)</w:t>
      </w:r>
    </w:p>
    <w:p w14:paraId="5C2F7755" w14:textId="77777777" w:rsidR="00152859" w:rsidRDefault="00152859" w:rsidP="00152859">
      <w:pPr>
        <w:pStyle w:val="ListParagraph"/>
      </w:pPr>
    </w:p>
    <w:p w14:paraId="6BE16E31" w14:textId="240674F3" w:rsidR="005464D7" w:rsidRDefault="005464D7" w:rsidP="000C41B5">
      <w:pPr>
        <w:pStyle w:val="ListParagraph"/>
        <w:numPr>
          <w:ilvl w:val="0"/>
          <w:numId w:val="5"/>
        </w:numPr>
      </w:pPr>
      <w:r w:rsidRPr="005464D7">
        <w:t>Financial Planning for Retirement</w:t>
      </w:r>
      <w:r>
        <w:t xml:space="preserve"> Paper: (1</w:t>
      </w:r>
      <w:r w:rsidR="00D43AF6">
        <w:t>5</w:t>
      </w:r>
      <w:r w:rsidR="005F3C1A">
        <w:t>%)</w:t>
      </w:r>
    </w:p>
    <w:p w14:paraId="184ADB0C" w14:textId="77777777" w:rsidR="00152859" w:rsidRDefault="00152859" w:rsidP="00152859">
      <w:pPr>
        <w:pStyle w:val="ListParagraph"/>
      </w:pPr>
    </w:p>
    <w:p w14:paraId="79499E4D" w14:textId="6FD946E8" w:rsidR="00152859" w:rsidRDefault="00152859" w:rsidP="000C41B5">
      <w:pPr>
        <w:pStyle w:val="ListParagraph"/>
        <w:numPr>
          <w:ilvl w:val="0"/>
          <w:numId w:val="5"/>
        </w:numPr>
      </w:pPr>
      <w:r>
        <w:t>Final Exam</w:t>
      </w:r>
      <w:r w:rsidR="00AB15B2">
        <w:t>: (40%)</w:t>
      </w:r>
    </w:p>
    <w:p w14:paraId="50478FC6" w14:textId="0034E797" w:rsidR="00511C5F" w:rsidRDefault="00511C5F" w:rsidP="00511C5F">
      <w:pPr>
        <w:pStyle w:val="ListParagraph"/>
        <w:numPr>
          <w:ilvl w:val="1"/>
          <w:numId w:val="5"/>
        </w:numPr>
      </w:pPr>
      <w:r>
        <w:t>Final comprehensive exam</w:t>
      </w:r>
    </w:p>
    <w:p w14:paraId="0716CDF4" w14:textId="77777777" w:rsidR="00AB15B2" w:rsidRDefault="00AB15B2" w:rsidP="00AB15B2">
      <w:pPr>
        <w:pStyle w:val="ListParagraph"/>
        <w:ind w:left="1440"/>
      </w:pPr>
    </w:p>
    <w:p w14:paraId="4234FC8D" w14:textId="29DC3497" w:rsidR="00075611" w:rsidRDefault="000C41B5" w:rsidP="000C41B5">
      <w:pPr>
        <w:pStyle w:val="ListParagraph"/>
        <w:numPr>
          <w:ilvl w:val="0"/>
          <w:numId w:val="5"/>
        </w:numPr>
      </w:pPr>
      <w:r>
        <w:t>Miscellaneous Formative Assessments: (10%)</w:t>
      </w:r>
    </w:p>
    <w:p w14:paraId="0C5E2934" w14:textId="658A0F1B" w:rsidR="000C41B5" w:rsidRDefault="000C41B5" w:rsidP="000C41B5">
      <w:pPr>
        <w:pStyle w:val="ListParagraph"/>
        <w:numPr>
          <w:ilvl w:val="1"/>
          <w:numId w:val="5"/>
        </w:numPr>
      </w:pPr>
      <w:r>
        <w:t>Various Written Assignments</w:t>
      </w:r>
    </w:p>
    <w:p w14:paraId="4B40D8A6" w14:textId="5DBBC50A" w:rsidR="000C41B5" w:rsidRPr="003C1328" w:rsidRDefault="000C41B5" w:rsidP="000C41B5">
      <w:pPr>
        <w:pStyle w:val="ListParagraph"/>
        <w:numPr>
          <w:ilvl w:val="1"/>
          <w:numId w:val="5"/>
        </w:numPr>
      </w:pPr>
      <w:r>
        <w:t xml:space="preserve">Informal Presentations </w:t>
      </w:r>
    </w:p>
    <w:p w14:paraId="5FA121DA" w14:textId="77777777" w:rsidR="00A1264D" w:rsidRDefault="00A1264D" w:rsidP="00A1264D"/>
    <w:p w14:paraId="2E0889DE" w14:textId="77777777" w:rsidR="003C1328" w:rsidRDefault="003C1328" w:rsidP="00A1264D">
      <w:pPr>
        <w:rPr>
          <w:b/>
          <w:u w:val="single"/>
        </w:rPr>
      </w:pPr>
    </w:p>
    <w:p w14:paraId="7844B116" w14:textId="77777777" w:rsidR="003C1328" w:rsidRDefault="003C1328" w:rsidP="00A1264D">
      <w:pPr>
        <w:rPr>
          <w:b/>
          <w:u w:val="single"/>
        </w:rPr>
      </w:pPr>
    </w:p>
    <w:p w14:paraId="439C8123" w14:textId="059E80BE" w:rsidR="00A1264D" w:rsidRPr="00D54C86" w:rsidRDefault="00A1264D" w:rsidP="00A1264D">
      <w:pPr>
        <w:rPr>
          <w:b/>
          <w:u w:val="single"/>
        </w:rPr>
      </w:pPr>
      <w:r w:rsidRPr="00D54C86">
        <w:rPr>
          <w:b/>
          <w:u w:val="single"/>
        </w:rPr>
        <w:t>A</w:t>
      </w:r>
      <w:r>
        <w:rPr>
          <w:b/>
          <w:u w:val="single"/>
        </w:rPr>
        <w:t>SSIGNMENT</w:t>
      </w:r>
      <w:r w:rsidR="00846C20">
        <w:rPr>
          <w:b/>
          <w:u w:val="single"/>
        </w:rPr>
        <w:t xml:space="preserve"> FORMATTING</w:t>
      </w:r>
    </w:p>
    <w:p w14:paraId="6612E67E" w14:textId="12BF0076" w:rsidR="00A1264D" w:rsidRDefault="00A1264D" w:rsidP="00A1264D">
      <w:pPr>
        <w:numPr>
          <w:ilvl w:val="0"/>
          <w:numId w:val="1"/>
        </w:numPr>
      </w:pPr>
      <w:r w:rsidRPr="00D54C86">
        <w:t>All assignments must be typed, doubled-spaced, and use APA format when appropriate.</w:t>
      </w:r>
    </w:p>
    <w:p w14:paraId="7E215440" w14:textId="77777777" w:rsidR="00A1264D" w:rsidRPr="00D54C86" w:rsidRDefault="00A1264D" w:rsidP="00A1264D">
      <w:pPr>
        <w:ind w:left="360"/>
      </w:pPr>
    </w:p>
    <w:p w14:paraId="5FAA0B57" w14:textId="77777777" w:rsidR="00A1264D" w:rsidRDefault="00A1264D" w:rsidP="00A1264D">
      <w:pPr>
        <w:numPr>
          <w:ilvl w:val="0"/>
          <w:numId w:val="1"/>
        </w:numPr>
      </w:pPr>
      <w:r w:rsidRPr="00D54C86">
        <w:t>All assignments m</w:t>
      </w:r>
      <w:r>
        <w:t xml:space="preserve">ust be submitted </w:t>
      </w:r>
      <w:r w:rsidRPr="00D54C86">
        <w:t xml:space="preserve">on the due date unless other arrangements have been made with the instructor </w:t>
      </w:r>
      <w:r w:rsidRPr="00D54C86">
        <w:rPr>
          <w:b/>
        </w:rPr>
        <w:t>PRIOR TO THE DUE DATE</w:t>
      </w:r>
      <w:r w:rsidRPr="00D54C86">
        <w:t xml:space="preserve">. No late work will be accepted </w:t>
      </w:r>
      <w:r w:rsidRPr="00D54C86">
        <w:lastRenderedPageBreak/>
        <w:t>unless arrangements have been made with the instructor and an extended due date negotiated. Late assignments may incur a reduction in points per day late.</w:t>
      </w:r>
    </w:p>
    <w:p w14:paraId="1981FE9F" w14:textId="77777777" w:rsidR="00A1264D" w:rsidRPr="00D54C86" w:rsidRDefault="00A1264D" w:rsidP="00A1264D"/>
    <w:p w14:paraId="2B11D076" w14:textId="50889398" w:rsidR="00A1264D" w:rsidRDefault="0059275A" w:rsidP="00A1264D">
      <w:pPr>
        <w:numPr>
          <w:ilvl w:val="0"/>
          <w:numId w:val="1"/>
        </w:numPr>
      </w:pPr>
      <w:r>
        <w:t xml:space="preserve">Detailed assignment instructions and rubrics for each individual assignment will be included. </w:t>
      </w:r>
    </w:p>
    <w:p w14:paraId="0E94955E" w14:textId="77777777" w:rsidR="00A1264D" w:rsidRDefault="00A1264D" w:rsidP="00A1264D"/>
    <w:p w14:paraId="7532FF74" w14:textId="77777777" w:rsidR="00A1264D" w:rsidRDefault="00A1264D" w:rsidP="00A1264D">
      <w:pPr>
        <w:outlineLvl w:val="0"/>
      </w:pPr>
      <w:r>
        <w:rPr>
          <w:b/>
          <w:u w:val="single"/>
        </w:rPr>
        <w:t>INSTRUCTIONAL STRATEGIES:</w:t>
      </w:r>
    </w:p>
    <w:p w14:paraId="407EE9D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X  </w:t>
      </w:r>
      <w:r>
        <w:tab/>
      </w:r>
      <w:proofErr w:type="gramEnd"/>
      <w:r>
        <w:t>Lecture</w:t>
      </w:r>
      <w:r>
        <w:tab/>
      </w:r>
      <w:r>
        <w:rPr>
          <w:b/>
          <w:u w:val="single"/>
        </w:rPr>
        <w:t xml:space="preserve">       </w:t>
      </w:r>
      <w:r>
        <w:tab/>
        <w:t>Laboratory</w:t>
      </w:r>
    </w:p>
    <w:p w14:paraId="5FDDE21A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Discussion/Questioning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Pre-Practicum</w:t>
      </w:r>
    </w:p>
    <w:p w14:paraId="5E37E91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Viewing/Listening/Answering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Role Playing/Simulation</w:t>
      </w:r>
    </w:p>
    <w:p w14:paraId="21F61BE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Problem Finding/Solving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Independent Learning</w:t>
      </w:r>
    </w:p>
    <w:p w14:paraId="7999531E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Discovery</w:t>
      </w:r>
      <w:r>
        <w:tab/>
      </w:r>
      <w:r>
        <w:rPr>
          <w:b/>
          <w:u w:val="single"/>
        </w:rPr>
        <w:t xml:space="preserve"> ___</w:t>
      </w:r>
      <w:r>
        <w:tab/>
        <w:t>Field Trips</w:t>
      </w:r>
    </w:p>
    <w:p w14:paraId="0A169CD0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Interviewing</w:t>
      </w:r>
      <w:proofErr w:type="gramStart"/>
      <w:r>
        <w:tab/>
      </w:r>
      <w:r>
        <w:rPr>
          <w:b/>
          <w:u w:val="single"/>
        </w:rPr>
        <w:t xml:space="preserve">  _</w:t>
      </w:r>
      <w:proofErr w:type="gramEnd"/>
      <w:r>
        <w:rPr>
          <w:b/>
          <w:u w:val="single"/>
        </w:rPr>
        <w:t xml:space="preserve">_ </w:t>
      </w:r>
      <w:r>
        <w:t xml:space="preserve"> </w:t>
      </w:r>
      <w:r>
        <w:tab/>
        <w:t>Computer Applications</w:t>
      </w:r>
    </w:p>
    <w:p w14:paraId="208A953B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Collaborative Learning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Data Collection</w:t>
      </w:r>
    </w:p>
    <w:p w14:paraId="7F8BBEB6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Reflective Response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Other ________________________</w:t>
      </w:r>
    </w:p>
    <w:p w14:paraId="2F205ADB" w14:textId="77777777" w:rsidR="00A1264D" w:rsidRDefault="00A1264D" w:rsidP="00A1264D"/>
    <w:p w14:paraId="074A5E73" w14:textId="77777777" w:rsidR="00A1264D" w:rsidRDefault="00A1264D" w:rsidP="00A1264D"/>
    <w:p w14:paraId="4B1621EA" w14:textId="77777777" w:rsidR="00A1264D" w:rsidRDefault="00A1264D" w:rsidP="00A1264D"/>
    <w:p w14:paraId="2B1FFA6E" w14:textId="77777777" w:rsidR="00A1264D" w:rsidRDefault="00A1264D" w:rsidP="00A1264D"/>
    <w:p w14:paraId="04D7216F" w14:textId="77777777" w:rsidR="00A1264D" w:rsidRDefault="00A1264D" w:rsidP="00A1264D"/>
    <w:p w14:paraId="4C2A6023" w14:textId="77777777" w:rsidR="00A1264D" w:rsidRPr="00A327D1" w:rsidRDefault="00A1264D" w:rsidP="00A1264D">
      <w:r>
        <w:tab/>
      </w:r>
    </w:p>
    <w:p w14:paraId="10B6FD21" w14:textId="77777777" w:rsidR="00A1264D" w:rsidRDefault="00A1264D" w:rsidP="00A1264D">
      <w:pPr>
        <w:pStyle w:val="Heading1"/>
      </w:pPr>
      <w:r>
        <w:t>COURSE OUTLINE</w:t>
      </w:r>
    </w:p>
    <w:p w14:paraId="5719895E" w14:textId="77777777" w:rsidR="00A1264D" w:rsidRDefault="00A1264D" w:rsidP="00A12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10"/>
        <w:gridCol w:w="6655"/>
      </w:tblGrid>
      <w:tr w:rsidR="00A1264D" w14:paraId="742A49C1" w14:textId="77777777" w:rsidTr="00034170">
        <w:tc>
          <w:tcPr>
            <w:tcW w:w="985" w:type="dxa"/>
            <w:shd w:val="clear" w:color="auto" w:fill="auto"/>
          </w:tcPr>
          <w:p w14:paraId="09B7C5B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Week</w:t>
            </w:r>
          </w:p>
        </w:tc>
        <w:tc>
          <w:tcPr>
            <w:tcW w:w="1710" w:type="dxa"/>
            <w:shd w:val="clear" w:color="auto" w:fill="auto"/>
          </w:tcPr>
          <w:p w14:paraId="6A2822BD" w14:textId="6EA368DC" w:rsidR="00A1264D" w:rsidRPr="00645407" w:rsidRDefault="00760B0F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Week of (Mon)</w:t>
            </w:r>
          </w:p>
        </w:tc>
        <w:tc>
          <w:tcPr>
            <w:tcW w:w="6655" w:type="dxa"/>
            <w:shd w:val="clear" w:color="auto" w:fill="auto"/>
          </w:tcPr>
          <w:p w14:paraId="20C9AE23" w14:textId="5C006FF3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645407">
              <w:rPr>
                <w:rFonts w:ascii="Calibri" w:eastAsia="Calibri" w:hAnsi="Calibri"/>
                <w:sz w:val="22"/>
                <w:szCs w:val="22"/>
              </w:rPr>
              <w:t>Topics  &amp;</w:t>
            </w:r>
            <w:proofErr w:type="gramEnd"/>
            <w:r w:rsidRPr="0064540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>Major Assignments</w:t>
            </w:r>
          </w:p>
        </w:tc>
      </w:tr>
      <w:tr w:rsidR="00C13984" w14:paraId="4187BBCA" w14:textId="77777777" w:rsidTr="00034170">
        <w:tc>
          <w:tcPr>
            <w:tcW w:w="985" w:type="dxa"/>
            <w:shd w:val="clear" w:color="auto" w:fill="auto"/>
          </w:tcPr>
          <w:p w14:paraId="155C778A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6E971495" w14:textId="3E05EA8D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August 1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8th</w:t>
            </w:r>
          </w:p>
          <w:p w14:paraId="3C5B6723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39FB8F8" w14:textId="1E845373" w:rsidR="00C13984" w:rsidRPr="00645407" w:rsidRDefault="00C13984" w:rsidP="00C13984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Overview of Financial Literacy and financial Planning</w:t>
            </w:r>
          </w:p>
        </w:tc>
      </w:tr>
      <w:tr w:rsidR="00C13984" w14:paraId="6A2EB052" w14:textId="77777777" w:rsidTr="00034170">
        <w:tc>
          <w:tcPr>
            <w:tcW w:w="985" w:type="dxa"/>
            <w:shd w:val="clear" w:color="auto" w:fill="auto"/>
          </w:tcPr>
          <w:p w14:paraId="0F3C08FB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34FD7976" w14:textId="5068A83A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August 2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5th</w:t>
            </w:r>
          </w:p>
          <w:p w14:paraId="34C1D848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DDAA794" w14:textId="5CFFC37C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Tools for Financial Planning</w:t>
            </w:r>
          </w:p>
          <w:p w14:paraId="3B6F7772" w14:textId="77777777" w:rsidR="00C13984" w:rsidRDefault="00C13984" w:rsidP="00C1398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Planning with Personal Financial Statements</w:t>
            </w:r>
          </w:p>
          <w:p w14:paraId="75737584" w14:textId="6253C016" w:rsidR="00C13984" w:rsidRDefault="00C13984" w:rsidP="00C1398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Understanding Financial Statements </w:t>
            </w:r>
          </w:p>
          <w:p w14:paraId="79541E82" w14:textId="77777777" w:rsidR="00C13984" w:rsidRDefault="00C13984" w:rsidP="00C1398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Applying Time Value Concepts</w:t>
            </w:r>
          </w:p>
          <w:p w14:paraId="3F36AE98" w14:textId="2301061C" w:rsidR="00C13984" w:rsidRDefault="00C13984" w:rsidP="00C1398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Using Tax Concepts for Planning</w:t>
            </w:r>
          </w:p>
          <w:p w14:paraId="68361701" w14:textId="77777777" w:rsidR="00C13984" w:rsidRDefault="00C13984" w:rsidP="00C13984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  <w:p w14:paraId="25B9F668" w14:textId="03F6B558" w:rsidR="00C13984" w:rsidRPr="005F6932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5F693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#1</w:t>
            </w:r>
          </w:p>
        </w:tc>
      </w:tr>
      <w:tr w:rsidR="00C13984" w14:paraId="1C5FD075" w14:textId="77777777" w:rsidTr="00034170">
        <w:tc>
          <w:tcPr>
            <w:tcW w:w="985" w:type="dxa"/>
            <w:shd w:val="clear" w:color="auto" w:fill="auto"/>
          </w:tcPr>
          <w:p w14:paraId="1C2F3101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7B297BE8" w14:textId="264EE95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Sept 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1st</w:t>
            </w:r>
          </w:p>
          <w:p w14:paraId="5E39F86C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47ECACC" w14:textId="77777777" w:rsidR="00C13984" w:rsidRPr="005F6932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MANAGING YOUR LIQUIDITY</w:t>
            </w:r>
          </w:p>
          <w:p w14:paraId="3F36E447" w14:textId="4EADC28D" w:rsidR="00C13984" w:rsidRPr="005F6932" w:rsidRDefault="00C13984" w:rsidP="00C1398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Banking and Interest Rates</w:t>
            </w:r>
          </w:p>
          <w:p w14:paraId="37E04E7C" w14:textId="7146493F" w:rsidR="00C13984" w:rsidRPr="005F6932" w:rsidRDefault="00C13984" w:rsidP="00C13984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Managing Your Money</w:t>
            </w:r>
          </w:p>
          <w:p w14:paraId="1692E4CA" w14:textId="39B689F5" w:rsidR="00C13984" w:rsidRPr="005F6932" w:rsidRDefault="00C13984" w:rsidP="00C13984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19D0D126" w14:textId="77777777" w:rsidTr="00034170">
        <w:tc>
          <w:tcPr>
            <w:tcW w:w="985" w:type="dxa"/>
            <w:shd w:val="clear" w:color="auto" w:fill="auto"/>
          </w:tcPr>
          <w:p w14:paraId="22CCDF63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01835D89" w14:textId="14D891B6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Sept 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8th</w:t>
            </w:r>
          </w:p>
          <w:p w14:paraId="03BB25A2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E651F87" w14:textId="2267DA34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MANAGING YOUR LIQUIDITY Continued</w:t>
            </w:r>
          </w:p>
          <w:p w14:paraId="44AF7D7F" w14:textId="65A26890" w:rsidR="00C13984" w:rsidRPr="00B03FCC" w:rsidRDefault="00C13984" w:rsidP="00C1398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B03FCC">
              <w:rPr>
                <w:rFonts w:ascii="Calibri" w:eastAsia="Calibri" w:hAnsi="Calibri"/>
                <w:sz w:val="22"/>
                <w:szCs w:val="22"/>
              </w:rPr>
              <w:t>Assessing and Securing Your Credit</w:t>
            </w:r>
          </w:p>
          <w:p w14:paraId="53AB4193" w14:textId="1B6E55B1" w:rsidR="00C13984" w:rsidRDefault="00C13984" w:rsidP="00C1398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B03FCC">
              <w:rPr>
                <w:rFonts w:ascii="Calibri" w:eastAsia="Calibri" w:hAnsi="Calibri"/>
                <w:sz w:val="22"/>
                <w:szCs w:val="22"/>
              </w:rPr>
              <w:t>Managing Your Credit</w:t>
            </w:r>
          </w:p>
          <w:p w14:paraId="5F988A40" w14:textId="77777777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932B830" w14:textId="798450F3" w:rsidR="00C13984" w:rsidRPr="00C17E93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17E93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C17E9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#2</w:t>
            </w:r>
          </w:p>
        </w:tc>
      </w:tr>
      <w:tr w:rsidR="00C13984" w14:paraId="02851B36" w14:textId="77777777" w:rsidTr="00034170">
        <w:tc>
          <w:tcPr>
            <w:tcW w:w="985" w:type="dxa"/>
            <w:shd w:val="clear" w:color="auto" w:fill="auto"/>
          </w:tcPr>
          <w:p w14:paraId="7AF44BC2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27A7F3C3" w14:textId="587F1DD6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Sep 1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E64AA8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123252FF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269F17D" w14:textId="77777777" w:rsidR="00C13984" w:rsidRPr="00375812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PERSONAL FINANCING</w:t>
            </w:r>
          </w:p>
          <w:p w14:paraId="75622997" w14:textId="5356460A" w:rsidR="00C13984" w:rsidRPr="00375812" w:rsidRDefault="00C13984" w:rsidP="00C1398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Personal Loans</w:t>
            </w:r>
          </w:p>
          <w:p w14:paraId="6C4F5768" w14:textId="770FDA53" w:rsidR="00C13984" w:rsidRPr="00375812" w:rsidRDefault="00C13984" w:rsidP="00C1398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Purchasing and Financing a Home</w:t>
            </w:r>
          </w:p>
          <w:p w14:paraId="3B749501" w14:textId="467E09EB" w:rsidR="00C13984" w:rsidRPr="00645407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C13984" w14:paraId="6B17C9F2" w14:textId="77777777" w:rsidTr="00034170">
        <w:tc>
          <w:tcPr>
            <w:tcW w:w="985" w:type="dxa"/>
            <w:shd w:val="clear" w:color="auto" w:fill="auto"/>
          </w:tcPr>
          <w:p w14:paraId="4771A3E9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713F5302" w14:textId="5412087E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Sept 2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2nd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ABA8866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9197904" w14:textId="06363165" w:rsidR="00C13984" w:rsidRPr="00734BC6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INSURANCE BASICS: </w:t>
            </w:r>
            <w:r w:rsidRPr="00734BC6">
              <w:rPr>
                <w:rFonts w:ascii="Calibri" w:eastAsia="Calibri" w:hAnsi="Calibri"/>
                <w:sz w:val="22"/>
                <w:szCs w:val="22"/>
              </w:rPr>
              <w:t>PROTECTING YOUR WEALTH</w:t>
            </w:r>
          </w:p>
          <w:p w14:paraId="514463F2" w14:textId="7C273B06" w:rsidR="00C13984" w:rsidRPr="00734BC6" w:rsidRDefault="00C13984" w:rsidP="00C1398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lastRenderedPageBreak/>
              <w:t>Auto and Homeowner's Insurance</w:t>
            </w:r>
          </w:p>
          <w:p w14:paraId="47BB1E6B" w14:textId="2357C32B" w:rsidR="00C13984" w:rsidRPr="00734BC6" w:rsidRDefault="00C13984" w:rsidP="00C1398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t>Health and Disability Insurance</w:t>
            </w:r>
          </w:p>
          <w:p w14:paraId="7D4A72B5" w14:textId="0FB0870F" w:rsidR="00C13984" w:rsidRPr="00734BC6" w:rsidRDefault="00C13984" w:rsidP="00C1398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t>Life Insurance</w:t>
            </w:r>
          </w:p>
          <w:p w14:paraId="287D7342" w14:textId="0BDC53C7" w:rsidR="00C13984" w:rsidRPr="008A3C1D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3637F50" w14:textId="26F04827" w:rsidR="00C13984" w:rsidRPr="00F838DC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838DC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F838DC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#3</w:t>
            </w:r>
          </w:p>
        </w:tc>
      </w:tr>
      <w:tr w:rsidR="00C13984" w14:paraId="5E9A6BB0" w14:textId="77777777" w:rsidTr="00034170">
        <w:tc>
          <w:tcPr>
            <w:tcW w:w="985" w:type="dxa"/>
            <w:shd w:val="clear" w:color="auto" w:fill="auto"/>
          </w:tcPr>
          <w:p w14:paraId="0AAB375D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710" w:type="dxa"/>
            <w:shd w:val="clear" w:color="auto" w:fill="auto"/>
          </w:tcPr>
          <w:p w14:paraId="256070E5" w14:textId="65CE6B9A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Sept 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29</w:t>
            </w:r>
            <w:r w:rsidRPr="003978A7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783D315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92B9C20" w14:textId="6F6D7C33" w:rsidR="00C13984" w:rsidRPr="00734BC6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b/>
                <w:bCs/>
                <w:sz w:val="22"/>
                <w:szCs w:val="22"/>
              </w:rPr>
              <w:t>FIRST PAPERS DUE and Presentations</w:t>
            </w:r>
          </w:p>
          <w:p w14:paraId="27075025" w14:textId="16FF3F49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2C3AE882" w14:textId="77777777" w:rsidTr="00034170">
        <w:tc>
          <w:tcPr>
            <w:tcW w:w="985" w:type="dxa"/>
            <w:shd w:val="clear" w:color="auto" w:fill="auto"/>
          </w:tcPr>
          <w:p w14:paraId="65222D61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7FD7D87B" w14:textId="4B31013B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October 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6th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F01AC0D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9FA6620" w14:textId="77777777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</w:p>
          <w:p w14:paraId="5BE2494E" w14:textId="77777777" w:rsidR="00C13984" w:rsidRDefault="00C13984" w:rsidP="00C1398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F838DC">
              <w:rPr>
                <w:rFonts w:ascii="Calibri" w:eastAsia="Calibri" w:hAnsi="Calibri"/>
                <w:sz w:val="22"/>
                <w:szCs w:val="22"/>
              </w:rPr>
              <w:t>Investing Fundamentals</w:t>
            </w:r>
          </w:p>
          <w:p w14:paraId="2C49F4A3" w14:textId="2FF4C2CF" w:rsidR="00C13984" w:rsidRPr="00F838DC" w:rsidRDefault="00C13984" w:rsidP="00C13984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4D602790" w14:textId="77777777" w:rsidTr="00034170">
        <w:tc>
          <w:tcPr>
            <w:tcW w:w="985" w:type="dxa"/>
            <w:shd w:val="clear" w:color="auto" w:fill="auto"/>
          </w:tcPr>
          <w:p w14:paraId="6AF68E27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14:paraId="1698D7FA" w14:textId="20334814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October 1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3</w:t>
            </w:r>
            <w:r w:rsidRPr="003978A7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F5E1C0E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678C2EA1" w14:textId="5259C58E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Continued</w:t>
            </w:r>
          </w:p>
          <w:p w14:paraId="7FE2AE49" w14:textId="77777777" w:rsidR="00C13984" w:rsidRPr="008C1ED1" w:rsidRDefault="00C13984" w:rsidP="00C1398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ED1">
              <w:rPr>
                <w:rFonts w:ascii="Calibri" w:eastAsia="Calibri" w:hAnsi="Calibri"/>
                <w:sz w:val="22"/>
                <w:szCs w:val="22"/>
              </w:rPr>
              <w:t>Investing in Stocks</w:t>
            </w:r>
          </w:p>
          <w:p w14:paraId="12E992C1" w14:textId="77777777" w:rsidR="00C13984" w:rsidRDefault="00C13984" w:rsidP="00C1398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ED1">
              <w:rPr>
                <w:rFonts w:ascii="Calibri" w:eastAsia="Calibri" w:hAnsi="Calibri"/>
                <w:sz w:val="22"/>
                <w:szCs w:val="22"/>
              </w:rPr>
              <w:t>Investing in Bonds</w:t>
            </w:r>
          </w:p>
          <w:p w14:paraId="36BB600A" w14:textId="10BF388F" w:rsidR="00C13984" w:rsidRPr="008C1ED1" w:rsidRDefault="00C13984" w:rsidP="00C13984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3D4A7A50" w14:textId="77777777" w:rsidTr="00034170">
        <w:tc>
          <w:tcPr>
            <w:tcW w:w="985" w:type="dxa"/>
            <w:shd w:val="clear" w:color="auto" w:fill="auto"/>
          </w:tcPr>
          <w:p w14:paraId="7CDAA789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00A25DE0" w14:textId="4D37A165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October 2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0th</w:t>
            </w:r>
          </w:p>
          <w:p w14:paraId="7C7102A6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60152B80" w14:textId="123F91DE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Continued</w:t>
            </w:r>
          </w:p>
          <w:p w14:paraId="1489BBA7" w14:textId="77777777" w:rsidR="00C13984" w:rsidRPr="008C1861" w:rsidRDefault="00C13984" w:rsidP="00C13984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sz w:val="22"/>
                <w:szCs w:val="22"/>
              </w:rPr>
              <w:t>Investing in Mutual Funds</w:t>
            </w:r>
          </w:p>
          <w:p w14:paraId="3CECA0EC" w14:textId="6D024A2E" w:rsidR="00C13984" w:rsidRDefault="00C13984" w:rsidP="00C13984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sz w:val="22"/>
                <w:szCs w:val="22"/>
              </w:rPr>
              <w:t>Asset Allocation</w:t>
            </w:r>
          </w:p>
          <w:p w14:paraId="5E5C90C2" w14:textId="77777777" w:rsidR="00C13984" w:rsidRPr="008C1861" w:rsidRDefault="00C13984" w:rsidP="00C13984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  <w:p w14:paraId="37FB431D" w14:textId="0A3E16C5" w:rsidR="00C13984" w:rsidRPr="008C1861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8C186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#4</w:t>
            </w:r>
          </w:p>
        </w:tc>
      </w:tr>
      <w:tr w:rsidR="00C13984" w14:paraId="02234CBE" w14:textId="77777777" w:rsidTr="00034170">
        <w:tc>
          <w:tcPr>
            <w:tcW w:w="985" w:type="dxa"/>
            <w:shd w:val="clear" w:color="auto" w:fill="auto"/>
          </w:tcPr>
          <w:p w14:paraId="6D43338A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6FF81BDC" w14:textId="6D5DC6A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October 2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7</w:t>
            </w:r>
            <w:r w:rsidRPr="009C3ACC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6729F1B8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0CC125BE" w14:textId="17DC92E0" w:rsidR="00C13984" w:rsidRPr="00AF0D5D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Introduction to </w:t>
            </w:r>
            <w:r w:rsidRPr="00AF0D5D">
              <w:rPr>
                <w:rFonts w:ascii="Calibri" w:eastAsia="Calibri" w:hAnsi="Calibri"/>
                <w:sz w:val="22"/>
                <w:szCs w:val="22"/>
              </w:rPr>
              <w:t>Retirement Planning</w:t>
            </w:r>
          </w:p>
          <w:p w14:paraId="734D9392" w14:textId="03FB6AE1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7E35487C" w14:textId="77777777" w:rsidTr="00034170">
        <w:tc>
          <w:tcPr>
            <w:tcW w:w="985" w:type="dxa"/>
            <w:shd w:val="clear" w:color="auto" w:fill="auto"/>
          </w:tcPr>
          <w:p w14:paraId="1F43BC83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1C51BDB0" w14:textId="51375F7F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November 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3rd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2E8064D4" w14:textId="77777777" w:rsidR="00522615" w:rsidRPr="00645407" w:rsidRDefault="00522615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9161E0" w14:textId="02BF884F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4CF46F8" w14:textId="783D5E0A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Introduction to Estate Planning</w:t>
            </w:r>
          </w:p>
          <w:p w14:paraId="1D15D31D" w14:textId="77777777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C3CA50" w14:textId="2E7D3875" w:rsidR="006E1879" w:rsidRPr="00645407" w:rsidRDefault="006E1879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 class Thursday 7</w:t>
            </w:r>
            <w:r w:rsidRPr="006E1879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(Appeals Court)</w:t>
            </w:r>
          </w:p>
        </w:tc>
      </w:tr>
      <w:tr w:rsidR="00C13984" w14:paraId="31278135" w14:textId="77777777" w:rsidTr="00034170">
        <w:tc>
          <w:tcPr>
            <w:tcW w:w="985" w:type="dxa"/>
            <w:shd w:val="clear" w:color="auto" w:fill="auto"/>
          </w:tcPr>
          <w:p w14:paraId="5D2AACC3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06E6C436" w14:textId="39EBC3EC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Nov 1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0</w:t>
            </w:r>
            <w:r w:rsidRPr="009C3ACC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85B440D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1B97E1EB" w14:textId="77777777" w:rsidR="00C13984" w:rsidRPr="00A420C2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A420C2">
              <w:rPr>
                <w:rFonts w:ascii="Calibri" w:eastAsia="Calibri" w:hAnsi="Calibri"/>
                <w:sz w:val="22"/>
                <w:szCs w:val="22"/>
              </w:rPr>
              <w:t>The Importance of Financial Literacy</w:t>
            </w:r>
          </w:p>
          <w:p w14:paraId="79B6EF50" w14:textId="77777777" w:rsidR="00C13984" w:rsidRPr="00A420C2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A420C2">
              <w:rPr>
                <w:rFonts w:ascii="Calibri" w:eastAsia="Calibri" w:hAnsi="Calibri"/>
                <w:sz w:val="22"/>
                <w:szCs w:val="22"/>
              </w:rPr>
              <w:t xml:space="preserve">Current Trends in Financial Planning </w:t>
            </w:r>
          </w:p>
          <w:p w14:paraId="170D26A1" w14:textId="77777777" w:rsidR="00C13984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B70CAF8" w14:textId="5CEE4B0F" w:rsidR="00C13984" w:rsidRPr="003F642C" w:rsidRDefault="00C13984" w:rsidP="00C13984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86D71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986D7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#5</w:t>
            </w:r>
          </w:p>
        </w:tc>
      </w:tr>
      <w:tr w:rsidR="00C13984" w14:paraId="6610F310" w14:textId="77777777" w:rsidTr="00034170">
        <w:tc>
          <w:tcPr>
            <w:tcW w:w="985" w:type="dxa"/>
            <w:shd w:val="clear" w:color="auto" w:fill="auto"/>
          </w:tcPr>
          <w:p w14:paraId="5394A47F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0877789A" w14:textId="27770B03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November 1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7</w:t>
            </w:r>
            <w:r w:rsidRPr="00155BD0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shd w:val="clear" w:color="auto" w:fill="auto"/>
          </w:tcPr>
          <w:p w14:paraId="77195EAA" w14:textId="01169BAF" w:rsidR="00C13984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EA69A8">
              <w:rPr>
                <w:rFonts w:ascii="Calibri" w:eastAsia="Calibri" w:hAnsi="Calibri"/>
                <w:sz w:val="22"/>
                <w:szCs w:val="22"/>
              </w:rPr>
              <w:t>Integrating the Components of a Financial Plan</w:t>
            </w:r>
          </w:p>
          <w:p w14:paraId="7E7EEB2C" w14:textId="51B3BAFD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984" w14:paraId="26CCE371" w14:textId="77777777" w:rsidTr="00034170">
        <w:tc>
          <w:tcPr>
            <w:tcW w:w="985" w:type="dxa"/>
            <w:shd w:val="clear" w:color="auto" w:fill="auto"/>
          </w:tcPr>
          <w:p w14:paraId="3349A539" w14:textId="77777777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2B545194" w14:textId="783DB0AC" w:rsidR="00C13984" w:rsidRPr="00645407" w:rsidRDefault="00C13984" w:rsidP="00C139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November 2</w:t>
            </w:r>
            <w:r w:rsidR="00734C44">
              <w:rPr>
                <w:rFonts w:ascii="Calibri" w:eastAsia="Calibri" w:hAnsi="Calibri"/>
                <w:sz w:val="22"/>
                <w:szCs w:val="22"/>
              </w:rPr>
              <w:t>4</w:t>
            </w:r>
            <w:r w:rsidRPr="00217A8F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shd w:val="clear" w:color="auto" w:fill="auto"/>
          </w:tcPr>
          <w:p w14:paraId="753FAC96" w14:textId="5D11B35A" w:rsidR="00C13984" w:rsidRPr="004E06D5" w:rsidRDefault="00C13984" w:rsidP="00C13984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Second Papers Due and Presentations</w:t>
            </w:r>
            <w:r w:rsidRPr="004E06D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264D" w14:paraId="034BBEAC" w14:textId="77777777" w:rsidTr="00034170">
        <w:tc>
          <w:tcPr>
            <w:tcW w:w="985" w:type="dxa"/>
            <w:shd w:val="clear" w:color="auto" w:fill="auto"/>
          </w:tcPr>
          <w:p w14:paraId="1D3E1DB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071A7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28F6CBF" w14:textId="25184688" w:rsidR="00A1264D" w:rsidRPr="00645407" w:rsidRDefault="005A0E3A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Final Exam </w:t>
            </w:r>
          </w:p>
        </w:tc>
      </w:tr>
    </w:tbl>
    <w:p w14:paraId="2EF28465" w14:textId="77777777" w:rsidR="00AA4711" w:rsidRDefault="00AA4711"/>
    <w:sectPr w:rsidR="00AA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39"/>
    <w:multiLevelType w:val="hybridMultilevel"/>
    <w:tmpl w:val="0130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6D"/>
    <w:multiLevelType w:val="hybridMultilevel"/>
    <w:tmpl w:val="4448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242"/>
    <w:multiLevelType w:val="singleLevel"/>
    <w:tmpl w:val="E45A0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E03078"/>
    <w:multiLevelType w:val="hybridMultilevel"/>
    <w:tmpl w:val="6B0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E53"/>
    <w:multiLevelType w:val="hybridMultilevel"/>
    <w:tmpl w:val="7CA2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33C"/>
    <w:multiLevelType w:val="hybridMultilevel"/>
    <w:tmpl w:val="50A4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2EA1"/>
    <w:multiLevelType w:val="hybridMultilevel"/>
    <w:tmpl w:val="29C2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2C25"/>
    <w:multiLevelType w:val="hybridMultilevel"/>
    <w:tmpl w:val="62E0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BAB"/>
    <w:multiLevelType w:val="multilevel"/>
    <w:tmpl w:val="3188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368A7"/>
    <w:multiLevelType w:val="multilevel"/>
    <w:tmpl w:val="419E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511C5"/>
    <w:multiLevelType w:val="multilevel"/>
    <w:tmpl w:val="E23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00646"/>
    <w:multiLevelType w:val="hybridMultilevel"/>
    <w:tmpl w:val="99A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60F0D"/>
    <w:multiLevelType w:val="multilevel"/>
    <w:tmpl w:val="1B6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4D"/>
    <w:rsid w:val="00073D10"/>
    <w:rsid w:val="00075611"/>
    <w:rsid w:val="000C1349"/>
    <w:rsid w:val="000C41B5"/>
    <w:rsid w:val="000F36D3"/>
    <w:rsid w:val="00152859"/>
    <w:rsid w:val="00177075"/>
    <w:rsid w:val="001827EF"/>
    <w:rsid w:val="001859D2"/>
    <w:rsid w:val="001A72D0"/>
    <w:rsid w:val="001B11E3"/>
    <w:rsid w:val="00225DCA"/>
    <w:rsid w:val="0025797F"/>
    <w:rsid w:val="00277959"/>
    <w:rsid w:val="002A0BE9"/>
    <w:rsid w:val="002A2271"/>
    <w:rsid w:val="002B4B62"/>
    <w:rsid w:val="002B5A8E"/>
    <w:rsid w:val="002D6CFB"/>
    <w:rsid w:val="00315500"/>
    <w:rsid w:val="00335C7E"/>
    <w:rsid w:val="00345D8F"/>
    <w:rsid w:val="00375812"/>
    <w:rsid w:val="003C1328"/>
    <w:rsid w:val="003D1713"/>
    <w:rsid w:val="003F642C"/>
    <w:rsid w:val="0041362F"/>
    <w:rsid w:val="00432B5E"/>
    <w:rsid w:val="0044655A"/>
    <w:rsid w:val="00461CB2"/>
    <w:rsid w:val="00483267"/>
    <w:rsid w:val="004B3B71"/>
    <w:rsid w:val="004B73B3"/>
    <w:rsid w:val="004D686B"/>
    <w:rsid w:val="004E06D5"/>
    <w:rsid w:val="00511C5F"/>
    <w:rsid w:val="00522615"/>
    <w:rsid w:val="005265AB"/>
    <w:rsid w:val="005272F6"/>
    <w:rsid w:val="005464D7"/>
    <w:rsid w:val="0059275A"/>
    <w:rsid w:val="005A0E3A"/>
    <w:rsid w:val="005E0607"/>
    <w:rsid w:val="005F3C1A"/>
    <w:rsid w:val="005F5884"/>
    <w:rsid w:val="005F6932"/>
    <w:rsid w:val="00601F38"/>
    <w:rsid w:val="00633BC1"/>
    <w:rsid w:val="0066721B"/>
    <w:rsid w:val="006E1879"/>
    <w:rsid w:val="006E21DD"/>
    <w:rsid w:val="006E5934"/>
    <w:rsid w:val="007011EF"/>
    <w:rsid w:val="00720296"/>
    <w:rsid w:val="0072239F"/>
    <w:rsid w:val="00734BC6"/>
    <w:rsid w:val="00734C44"/>
    <w:rsid w:val="0074049D"/>
    <w:rsid w:val="00760B0F"/>
    <w:rsid w:val="0079399C"/>
    <w:rsid w:val="007E4F12"/>
    <w:rsid w:val="008055F9"/>
    <w:rsid w:val="00846C20"/>
    <w:rsid w:val="00870BCF"/>
    <w:rsid w:val="00883FA0"/>
    <w:rsid w:val="0089486E"/>
    <w:rsid w:val="0089593E"/>
    <w:rsid w:val="008A3C1D"/>
    <w:rsid w:val="008B64F5"/>
    <w:rsid w:val="008C1861"/>
    <w:rsid w:val="008C1ED1"/>
    <w:rsid w:val="008D0B18"/>
    <w:rsid w:val="00973EF8"/>
    <w:rsid w:val="00986D71"/>
    <w:rsid w:val="009E1E01"/>
    <w:rsid w:val="009F7868"/>
    <w:rsid w:val="00A1264D"/>
    <w:rsid w:val="00A3799C"/>
    <w:rsid w:val="00A420C2"/>
    <w:rsid w:val="00AA16EC"/>
    <w:rsid w:val="00AA395D"/>
    <w:rsid w:val="00AA4711"/>
    <w:rsid w:val="00AB15B2"/>
    <w:rsid w:val="00AB1BF7"/>
    <w:rsid w:val="00AF0D5D"/>
    <w:rsid w:val="00B03FCC"/>
    <w:rsid w:val="00B44D71"/>
    <w:rsid w:val="00B45196"/>
    <w:rsid w:val="00B612DC"/>
    <w:rsid w:val="00B8643D"/>
    <w:rsid w:val="00C13984"/>
    <w:rsid w:val="00C17E93"/>
    <w:rsid w:val="00C612AF"/>
    <w:rsid w:val="00C92691"/>
    <w:rsid w:val="00CB67FF"/>
    <w:rsid w:val="00D42D03"/>
    <w:rsid w:val="00D43AF6"/>
    <w:rsid w:val="00D561AE"/>
    <w:rsid w:val="00D63CFA"/>
    <w:rsid w:val="00D836B6"/>
    <w:rsid w:val="00DA3A67"/>
    <w:rsid w:val="00DB1D08"/>
    <w:rsid w:val="00DE1BE8"/>
    <w:rsid w:val="00DE5A77"/>
    <w:rsid w:val="00E1079A"/>
    <w:rsid w:val="00E26B64"/>
    <w:rsid w:val="00EA69A8"/>
    <w:rsid w:val="00EB77E2"/>
    <w:rsid w:val="00EC2CA4"/>
    <w:rsid w:val="00ED6ACA"/>
    <w:rsid w:val="00F03FCC"/>
    <w:rsid w:val="00F1533D"/>
    <w:rsid w:val="00F417C5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2D1B"/>
  <w15:chartTrackingRefBased/>
  <w15:docId w15:val="{83ACFE77-D708-4422-8D97-23837E7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264D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64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126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264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264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3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my@msla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Leamy Michael B.</dc:creator>
  <cp:keywords/>
  <dc:description/>
  <cp:lastModifiedBy>Leamy Michael B.</cp:lastModifiedBy>
  <cp:revision>3</cp:revision>
  <cp:lastPrinted>2024-08-05T12:49:00Z</cp:lastPrinted>
  <dcterms:created xsi:type="dcterms:W3CDTF">2025-07-14T16:09:00Z</dcterms:created>
  <dcterms:modified xsi:type="dcterms:W3CDTF">2025-07-14T16:12:00Z</dcterms:modified>
</cp:coreProperties>
</file>